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18B8" w14:textId="62C06ABB" w:rsidR="00D9049B" w:rsidRDefault="0051136E" w:rsidP="00B8376F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 w:rsidRPr="00E364D9">
        <w:rPr>
          <w:rFonts w:asciiTheme="minorHAnsi" w:hAnsiTheme="minorHAnsi" w:cstheme="minorHAnsi"/>
          <w:b/>
          <w:bCs/>
          <w:sz w:val="24"/>
          <w:szCs w:val="28"/>
        </w:rPr>
        <w:t>Dzienny przewidywany program kształcenia</w:t>
      </w:r>
    </w:p>
    <w:p w14:paraId="0ACB8212" w14:textId="1991A838" w:rsidR="002113CA" w:rsidRDefault="002113CA" w:rsidP="00B8376F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W ramach projektu</w:t>
      </w:r>
      <w:r w:rsidR="001D6075">
        <w:rPr>
          <w:rFonts w:asciiTheme="minorHAnsi" w:hAnsiTheme="minorHAnsi" w:cstheme="minorHAnsi"/>
          <w:b/>
          <w:bCs/>
          <w:sz w:val="24"/>
          <w:szCs w:val="28"/>
        </w:rPr>
        <w:t xml:space="preserve"> Speek Up!</w:t>
      </w:r>
    </w:p>
    <w:p w14:paraId="03EF20DF" w14:textId="3A75BCB9" w:rsidR="007869C9" w:rsidRDefault="007869C9" w:rsidP="00B8376F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 xml:space="preserve">Realizowany w ramach projektu partnerskiego </w:t>
      </w:r>
    </w:p>
    <w:p w14:paraId="4C1969AA" w14:textId="6870B599" w:rsidR="007869C9" w:rsidRPr="007869C9" w:rsidRDefault="007869C9" w:rsidP="007869C9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 w:rsidRPr="007869C9">
        <w:rPr>
          <w:rFonts w:asciiTheme="minorHAnsi" w:hAnsiTheme="minorHAnsi" w:cstheme="minorHAnsi"/>
          <w:b/>
          <w:bCs/>
          <w:sz w:val="24"/>
          <w:szCs w:val="28"/>
        </w:rPr>
        <w:t>Zespół Szkół Mundurowo-Technicznych w Ostrowie – Po</w:t>
      </w:r>
      <w:r>
        <w:rPr>
          <w:rFonts w:asciiTheme="minorHAnsi" w:hAnsiTheme="minorHAnsi" w:cstheme="minorHAnsi"/>
          <w:b/>
          <w:bCs/>
          <w:sz w:val="24"/>
          <w:szCs w:val="28"/>
        </w:rPr>
        <w:t>lska</w:t>
      </w:r>
    </w:p>
    <w:p w14:paraId="05F7747B" w14:textId="2996646E" w:rsidR="007869C9" w:rsidRPr="007869C9" w:rsidRDefault="007869C9" w:rsidP="007869C9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i</w:t>
      </w:r>
    </w:p>
    <w:p w14:paraId="51D5EB8F" w14:textId="01E26FA8" w:rsidR="007869C9" w:rsidRDefault="007869C9" w:rsidP="007869C9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4 Liceum w Katerini</w:t>
      </w:r>
      <w:r w:rsidRPr="007869C9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944430">
        <w:rPr>
          <w:rFonts w:asciiTheme="minorHAnsi" w:hAnsiTheme="minorHAnsi" w:cstheme="minorHAnsi"/>
          <w:b/>
          <w:bCs/>
          <w:sz w:val="24"/>
          <w:szCs w:val="28"/>
        </w:rPr>
        <w:t>–</w:t>
      </w:r>
      <w:r w:rsidRPr="007869C9">
        <w:rPr>
          <w:rFonts w:asciiTheme="minorHAnsi" w:hAnsiTheme="minorHAnsi" w:cstheme="minorHAnsi"/>
          <w:b/>
          <w:bCs/>
          <w:sz w:val="24"/>
          <w:szCs w:val="28"/>
        </w:rPr>
        <w:t xml:space="preserve"> Greece</w:t>
      </w:r>
    </w:p>
    <w:p w14:paraId="116B568C" w14:textId="72965948" w:rsidR="00944430" w:rsidRDefault="00944430" w:rsidP="007869C9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 w:rsidRPr="008A3C95">
        <w:rPr>
          <w:rFonts w:ascii="Calibri" w:hAnsi="Calibri" w:cs="Calibri"/>
        </w:rPr>
        <w:t>Inicjatywa „prowadzona jest w ramach projektu „Ponadnarodowa mobilność uczniów”, realizowanego ze środków Europejskiego Funduszu Społecznego w ramach Programu Operacyjnego Wiedza Edukacja Rozwój</w:t>
      </w:r>
      <w:r>
        <w:rPr>
          <w:rFonts w:ascii="Calibri" w:hAnsi="Calibri" w:cs="Calibri"/>
        </w:rPr>
        <w:t>.</w:t>
      </w:r>
    </w:p>
    <w:p w14:paraId="0A7B2D97" w14:textId="2D10AA4D" w:rsidR="007869C9" w:rsidRDefault="007869C9" w:rsidP="00B8376F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p w14:paraId="73A6E3ED" w14:textId="27668AD3" w:rsidR="007869C9" w:rsidRPr="00904944" w:rsidRDefault="00904944" w:rsidP="00904944">
      <w:pPr>
        <w:rPr>
          <w:rFonts w:asciiTheme="minorHAnsi" w:hAnsiTheme="minorHAnsi" w:cstheme="minorHAnsi"/>
          <w:b/>
          <w:bCs/>
          <w:sz w:val="22"/>
        </w:rPr>
      </w:pPr>
      <w:r w:rsidRPr="00904944">
        <w:rPr>
          <w:rFonts w:asciiTheme="minorHAnsi" w:hAnsiTheme="minorHAnsi" w:cstheme="minorHAnsi"/>
          <w:b/>
          <w:bCs/>
          <w:sz w:val="22"/>
        </w:rPr>
        <w:t xml:space="preserve">DZIEŃ 1 </w:t>
      </w:r>
      <w:r>
        <w:rPr>
          <w:rFonts w:asciiTheme="minorHAnsi" w:hAnsiTheme="minorHAnsi" w:cstheme="minorHAnsi"/>
          <w:b/>
          <w:bCs/>
          <w:sz w:val="22"/>
        </w:rPr>
        <w:t>– Podróż na trasie Polska - Grecja</w:t>
      </w:r>
    </w:p>
    <w:p w14:paraId="30BC94AC" w14:textId="290398EB" w:rsidR="0051136E" w:rsidRPr="008941ED" w:rsidRDefault="0051136E" w:rsidP="0051136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904944">
        <w:rPr>
          <w:rFonts w:asciiTheme="minorHAnsi" w:hAnsiTheme="minorHAnsi" w:cstheme="minorHAnsi"/>
          <w:b/>
          <w:bCs/>
          <w:lang w:val="pl-PL"/>
        </w:rPr>
        <w:t>2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- Prezentacje studentów i wprowadzenie do zajęć</w:t>
      </w:r>
      <w:r w:rsidR="009C255C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49DD7064" w14:textId="77777777" w:rsidR="0051136E" w:rsidRPr="008941ED" w:rsidRDefault="0051136E" w:rsidP="005C2CB2">
      <w:pPr>
        <w:pStyle w:val="Style1"/>
        <w:numPr>
          <w:ilvl w:val="0"/>
          <w:numId w:val="29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Przywitanie i zwiedzanie kompleksu szkolnego;</w:t>
      </w:r>
    </w:p>
    <w:p w14:paraId="4F2D7B60" w14:textId="77777777" w:rsidR="0051136E" w:rsidRPr="008941ED" w:rsidRDefault="0051136E" w:rsidP="005C2CB2">
      <w:pPr>
        <w:pStyle w:val="Style1"/>
        <w:numPr>
          <w:ilvl w:val="0"/>
          <w:numId w:val="29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Prezentacje realizowane przez uczniów i nauczycieli Szkoły Przyjmującej;</w:t>
      </w:r>
    </w:p>
    <w:p w14:paraId="061A1362" w14:textId="77777777" w:rsidR="0051136E" w:rsidRPr="008941ED" w:rsidRDefault="0051136E" w:rsidP="005C2CB2">
      <w:pPr>
        <w:pStyle w:val="Style1"/>
        <w:numPr>
          <w:ilvl w:val="0"/>
          <w:numId w:val="29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Prezentacje realizowane przez uczniów i nauczycieli Szkoły Wysyłającej</w:t>
      </w:r>
    </w:p>
    <w:p w14:paraId="3DE0FFAB" w14:textId="77777777" w:rsidR="0051136E" w:rsidRPr="008941ED" w:rsidRDefault="0051136E" w:rsidP="005C2CB2">
      <w:pPr>
        <w:pStyle w:val="Style1"/>
        <w:numPr>
          <w:ilvl w:val="0"/>
          <w:numId w:val="29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Omówienie planowanych rezultatów projektu, przedstawienie planu zajęć, metod pracy;</w:t>
      </w:r>
    </w:p>
    <w:p w14:paraId="058B905E" w14:textId="77777777" w:rsidR="0051136E" w:rsidRPr="008941ED" w:rsidRDefault="0051136E" w:rsidP="005C2CB2">
      <w:pPr>
        <w:pStyle w:val="Style1"/>
        <w:numPr>
          <w:ilvl w:val="0"/>
          <w:numId w:val="29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Podział na grupy projektowe i role projektowe oraz omówienie zadań;</w:t>
      </w:r>
    </w:p>
    <w:p w14:paraId="4D9037E1" w14:textId="562E1ABF" w:rsidR="0051136E" w:rsidRPr="008941ED" w:rsidRDefault="0051136E" w:rsidP="005C2CB2">
      <w:pPr>
        <w:pStyle w:val="Style1"/>
        <w:numPr>
          <w:ilvl w:val="0"/>
          <w:numId w:val="29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</w:rPr>
        <w:t>Podsumowanie zajęć.</w:t>
      </w:r>
    </w:p>
    <w:p w14:paraId="41C4FEDB" w14:textId="77777777" w:rsidR="0051136E" w:rsidRPr="008941ED" w:rsidRDefault="0051136E" w:rsidP="0051136E">
      <w:pPr>
        <w:pStyle w:val="Style1"/>
        <w:spacing w:before="0" w:after="0"/>
        <w:ind w:left="440"/>
        <w:rPr>
          <w:rFonts w:asciiTheme="minorHAnsi" w:hAnsiTheme="minorHAnsi" w:cstheme="minorHAnsi"/>
          <w:lang w:val="pl-PL"/>
        </w:rPr>
      </w:pPr>
    </w:p>
    <w:p w14:paraId="04DFD67D" w14:textId="5F9FFF5C" w:rsidR="0051136E" w:rsidRPr="008941ED" w:rsidRDefault="0051136E" w:rsidP="0051136E">
      <w:pPr>
        <w:pStyle w:val="Style1"/>
        <w:spacing w:before="0" w:after="0"/>
        <w:ind w:left="724" w:hanging="724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904944">
        <w:rPr>
          <w:rFonts w:asciiTheme="minorHAnsi" w:hAnsiTheme="minorHAnsi" w:cstheme="minorHAnsi"/>
          <w:b/>
          <w:bCs/>
          <w:lang w:val="pl-PL"/>
        </w:rPr>
        <w:t>3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– Zajęcia warsztatowe </w:t>
      </w:r>
      <w:r w:rsidR="009C255C">
        <w:rPr>
          <w:rFonts w:asciiTheme="minorHAnsi" w:hAnsiTheme="minorHAnsi" w:cstheme="minorHAnsi"/>
          <w:b/>
          <w:bCs/>
          <w:lang w:val="pl-PL"/>
        </w:rPr>
        <w:t>– 6 godzin zajęć merytorycznych</w:t>
      </w:r>
    </w:p>
    <w:p w14:paraId="5F0F6D9C" w14:textId="77777777" w:rsidR="0051136E" w:rsidRPr="008941ED" w:rsidRDefault="0051136E" w:rsidP="005C2CB2">
      <w:pPr>
        <w:pStyle w:val="Style1"/>
        <w:numPr>
          <w:ilvl w:val="0"/>
          <w:numId w:val="3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Prezentacja wystąpień przygotowanych przez uczestników, nagrywanie wystąpień w celu oceny umiejętności początkowych;</w:t>
      </w:r>
    </w:p>
    <w:p w14:paraId="6DECDC46" w14:textId="77777777" w:rsidR="0051136E" w:rsidRPr="008941ED" w:rsidRDefault="0051136E" w:rsidP="005C2CB2">
      <w:pPr>
        <w:pStyle w:val="Style1"/>
        <w:numPr>
          <w:ilvl w:val="0"/>
          <w:numId w:val="3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- Podstawowe elementy wystąpień publicznych: wstęp, rozwinięcie i zakończenie, rola konstrukcji zwanej klamrą;</w:t>
      </w:r>
    </w:p>
    <w:p w14:paraId="32CB6B22" w14:textId="0717B7B9" w:rsidR="0051136E" w:rsidRPr="008941ED" w:rsidRDefault="0051136E" w:rsidP="005C2CB2">
      <w:pPr>
        <w:pStyle w:val="Style1"/>
        <w:numPr>
          <w:ilvl w:val="0"/>
          <w:numId w:val="3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- Przygotowanie treści, formy wystąpienia, analiza możliwości percepcyjnych i potrzeb audytorium, przemawianie z kartki, z pamięci</w:t>
      </w:r>
      <w:r w:rsidR="0059508C">
        <w:rPr>
          <w:rFonts w:asciiTheme="minorHAnsi" w:hAnsiTheme="minorHAnsi" w:cstheme="minorHAnsi"/>
          <w:lang w:val="pl-PL"/>
        </w:rPr>
        <w:t>;</w:t>
      </w:r>
    </w:p>
    <w:p w14:paraId="40D9BB03" w14:textId="77777777" w:rsidR="0051136E" w:rsidRPr="008941ED" w:rsidRDefault="0051136E" w:rsidP="005C2CB2">
      <w:pPr>
        <w:pStyle w:val="Style1"/>
        <w:numPr>
          <w:ilvl w:val="0"/>
          <w:numId w:val="3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- Cele wystąpienia: ogólny i szczegółowy, logiczna struktura wypowiedzi;</w:t>
      </w:r>
    </w:p>
    <w:p w14:paraId="37599808" w14:textId="2641FEA4" w:rsidR="0051136E" w:rsidRDefault="0051136E" w:rsidP="005C2CB2">
      <w:pPr>
        <w:pStyle w:val="Style1"/>
        <w:numPr>
          <w:ilvl w:val="0"/>
          <w:numId w:val="3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Zajęcia praktyczne - Przygotowanie i prezentacja krótkich wystąpień z zastosowaniem elementów wykładów;</w:t>
      </w:r>
    </w:p>
    <w:p w14:paraId="4CD29393" w14:textId="17849FAA" w:rsidR="00BF7E97" w:rsidRPr="008941ED" w:rsidRDefault="00BF7E97" w:rsidP="005C2CB2">
      <w:pPr>
        <w:pStyle w:val="Style1"/>
        <w:numPr>
          <w:ilvl w:val="0"/>
          <w:numId w:val="30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Warsztaty z </w:t>
      </w:r>
      <w:r w:rsidR="00357993">
        <w:rPr>
          <w:rFonts w:asciiTheme="minorHAnsi" w:hAnsiTheme="minorHAnsi" w:cstheme="minorHAnsi"/>
          <w:lang w:val="pl-PL"/>
        </w:rPr>
        <w:t>obsługi kamery oraz oprogramowania do montowania i edycji filmów, które będą przygotowywane przez uczniów</w:t>
      </w:r>
    </w:p>
    <w:p w14:paraId="5037B9CD" w14:textId="46D1FF3D" w:rsidR="0051136E" w:rsidRPr="00397240" w:rsidRDefault="0051136E" w:rsidP="005C2CB2">
      <w:pPr>
        <w:pStyle w:val="Style1"/>
        <w:numPr>
          <w:ilvl w:val="0"/>
          <w:numId w:val="3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</w:rPr>
        <w:t>Podsumowanie zajęć.</w:t>
      </w:r>
    </w:p>
    <w:p w14:paraId="013993BE" w14:textId="77777777" w:rsidR="00397240" w:rsidRPr="008941ED" w:rsidRDefault="00397240" w:rsidP="00397240">
      <w:pPr>
        <w:pStyle w:val="Style1"/>
        <w:spacing w:before="0" w:after="0"/>
        <w:ind w:left="720"/>
        <w:rPr>
          <w:rFonts w:asciiTheme="minorHAnsi" w:hAnsiTheme="minorHAnsi" w:cstheme="minorHAnsi"/>
          <w:lang w:val="pl-PL"/>
        </w:rPr>
      </w:pPr>
    </w:p>
    <w:p w14:paraId="7E4D4258" w14:textId="5DCF7EE3" w:rsidR="0051136E" w:rsidRPr="002B7D27" w:rsidRDefault="0051136E" w:rsidP="0051136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2B7D27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904944">
        <w:rPr>
          <w:rFonts w:asciiTheme="minorHAnsi" w:hAnsiTheme="minorHAnsi" w:cstheme="minorHAnsi"/>
          <w:b/>
          <w:bCs/>
          <w:lang w:val="pl-PL"/>
        </w:rPr>
        <w:t>4</w:t>
      </w:r>
      <w:r w:rsidRPr="002B7D27">
        <w:rPr>
          <w:rFonts w:asciiTheme="minorHAnsi" w:hAnsiTheme="minorHAnsi" w:cstheme="minorHAnsi"/>
          <w:b/>
          <w:bCs/>
          <w:lang w:val="pl-PL"/>
        </w:rPr>
        <w:t xml:space="preserve"> - Zajęcia warsztatowe </w:t>
      </w:r>
      <w:r w:rsidR="009C255C" w:rsidRPr="002B7D27">
        <w:rPr>
          <w:rFonts w:asciiTheme="minorHAnsi" w:hAnsiTheme="minorHAnsi" w:cstheme="minorHAnsi"/>
          <w:b/>
          <w:bCs/>
          <w:lang w:val="pl-PL"/>
        </w:rPr>
        <w:t>– 6 godzin zajęć merytorycznych</w:t>
      </w:r>
    </w:p>
    <w:p w14:paraId="48BAD013" w14:textId="77777777" w:rsidR="0051136E" w:rsidRPr="002B7D27" w:rsidRDefault="0051136E" w:rsidP="009C255C">
      <w:pPr>
        <w:pStyle w:val="Style1"/>
        <w:numPr>
          <w:ilvl w:val="0"/>
          <w:numId w:val="31"/>
        </w:numPr>
        <w:spacing w:before="0" w:after="0"/>
        <w:rPr>
          <w:rFonts w:asciiTheme="minorHAnsi" w:hAnsiTheme="minorHAnsi" w:cstheme="minorHAnsi"/>
          <w:lang w:val="pl-PL"/>
        </w:rPr>
      </w:pPr>
      <w:r w:rsidRPr="002B7D27">
        <w:rPr>
          <w:rFonts w:asciiTheme="minorHAnsi" w:hAnsiTheme="minorHAnsi" w:cstheme="minorHAnsi"/>
          <w:lang w:val="pl-PL"/>
        </w:rPr>
        <w:t>Wykład - Słowa mają wielką moc: budowa zdań w wypowiedzi, używanie figur retorycznych, rola synonimów w doskonaleniu formy wypowiedzi, stosowanie ciszy jako środka wypowiedzi, rytm wyrazów;</w:t>
      </w:r>
    </w:p>
    <w:p w14:paraId="41CD3ED8" w14:textId="3E8CDD5E" w:rsidR="0051136E" w:rsidRPr="002B7D27" w:rsidRDefault="0051136E" w:rsidP="009C255C">
      <w:pPr>
        <w:pStyle w:val="Style1"/>
        <w:numPr>
          <w:ilvl w:val="0"/>
          <w:numId w:val="31"/>
        </w:numPr>
        <w:spacing w:before="0" w:after="0"/>
        <w:rPr>
          <w:rFonts w:asciiTheme="minorHAnsi" w:hAnsiTheme="minorHAnsi" w:cstheme="minorHAnsi"/>
          <w:lang w:val="pl-PL"/>
        </w:rPr>
      </w:pPr>
      <w:r w:rsidRPr="002B7D27">
        <w:rPr>
          <w:rFonts w:asciiTheme="minorHAnsi" w:hAnsiTheme="minorHAnsi" w:cstheme="minorHAnsi"/>
          <w:lang w:val="pl-PL"/>
        </w:rPr>
        <w:t xml:space="preserve">Wykład </w:t>
      </w:r>
      <w:r w:rsidR="00534DAC" w:rsidRPr="002B7D27">
        <w:rPr>
          <w:rFonts w:asciiTheme="minorHAnsi" w:hAnsiTheme="minorHAnsi" w:cstheme="minorHAnsi"/>
          <w:lang w:val="pl-PL"/>
        </w:rPr>
        <w:t>–</w:t>
      </w:r>
      <w:r w:rsidRPr="002B7D27">
        <w:rPr>
          <w:rFonts w:asciiTheme="minorHAnsi" w:hAnsiTheme="minorHAnsi" w:cstheme="minorHAnsi"/>
          <w:lang w:val="pl-PL"/>
        </w:rPr>
        <w:t xml:space="preserve"> </w:t>
      </w:r>
      <w:r w:rsidR="00534DAC" w:rsidRPr="002B7D27">
        <w:rPr>
          <w:rFonts w:asciiTheme="minorHAnsi" w:hAnsiTheme="minorHAnsi" w:cstheme="minorHAnsi"/>
          <w:lang w:val="pl-PL"/>
        </w:rPr>
        <w:t>rola rzecznika prasowego, sytuacje z dnia pracy, oczekiwania i predyspozycję</w:t>
      </w:r>
    </w:p>
    <w:p w14:paraId="79F0CB6B" w14:textId="0DD3DB70" w:rsidR="0051136E" w:rsidRPr="002B7D27" w:rsidRDefault="0051136E" w:rsidP="009C255C">
      <w:pPr>
        <w:pStyle w:val="Style1"/>
        <w:numPr>
          <w:ilvl w:val="0"/>
          <w:numId w:val="31"/>
        </w:numPr>
        <w:spacing w:before="0" w:after="0"/>
        <w:rPr>
          <w:rFonts w:asciiTheme="minorHAnsi" w:hAnsiTheme="minorHAnsi" w:cstheme="minorHAnsi"/>
          <w:lang w:val="pl-PL"/>
        </w:rPr>
      </w:pPr>
      <w:r w:rsidRPr="002B7D27">
        <w:rPr>
          <w:rFonts w:asciiTheme="minorHAnsi" w:hAnsiTheme="minorHAnsi" w:cstheme="minorHAnsi"/>
          <w:lang w:val="pl-PL"/>
        </w:rPr>
        <w:t xml:space="preserve">Zajęcia praktyczne – </w:t>
      </w:r>
      <w:r w:rsidR="00534DAC" w:rsidRPr="002B7D27">
        <w:rPr>
          <w:rFonts w:asciiTheme="minorHAnsi" w:hAnsiTheme="minorHAnsi" w:cstheme="minorHAnsi"/>
          <w:lang w:val="pl-PL"/>
        </w:rPr>
        <w:t>komentowanie wydarzeń „na gorąco”</w:t>
      </w:r>
      <w:r w:rsidR="00BE4FFA" w:rsidRPr="002B7D27">
        <w:rPr>
          <w:rFonts w:asciiTheme="minorHAnsi" w:hAnsiTheme="minorHAnsi" w:cstheme="minorHAnsi"/>
          <w:lang w:val="pl-PL"/>
        </w:rPr>
        <w:t xml:space="preserve"> dopasowane do uczestników mobilności – typowe sytuacj</w:t>
      </w:r>
      <w:r w:rsidR="009F72B5">
        <w:rPr>
          <w:rFonts w:asciiTheme="minorHAnsi" w:hAnsiTheme="minorHAnsi" w:cstheme="minorHAnsi"/>
          <w:lang w:val="pl-PL"/>
        </w:rPr>
        <w:t>e</w:t>
      </w:r>
      <w:r w:rsidR="00BE4FFA" w:rsidRPr="002B7D27">
        <w:rPr>
          <w:rFonts w:asciiTheme="minorHAnsi" w:hAnsiTheme="minorHAnsi" w:cstheme="minorHAnsi"/>
          <w:lang w:val="pl-PL"/>
        </w:rPr>
        <w:t xml:space="preserve"> </w:t>
      </w:r>
      <w:r w:rsidR="00BF7759" w:rsidRPr="002B7D27">
        <w:rPr>
          <w:rFonts w:asciiTheme="minorHAnsi" w:hAnsiTheme="minorHAnsi" w:cstheme="minorHAnsi"/>
          <w:lang w:val="pl-PL"/>
        </w:rPr>
        <w:t>rzecznika</w:t>
      </w:r>
      <w:r w:rsidR="00BE4FFA" w:rsidRPr="002B7D27">
        <w:rPr>
          <w:rFonts w:asciiTheme="minorHAnsi" w:hAnsiTheme="minorHAnsi" w:cstheme="minorHAnsi"/>
          <w:lang w:val="pl-PL"/>
        </w:rPr>
        <w:t xml:space="preserve"> pras</w:t>
      </w:r>
      <w:r w:rsidR="00BF7759" w:rsidRPr="002B7D27">
        <w:rPr>
          <w:rFonts w:asciiTheme="minorHAnsi" w:hAnsiTheme="minorHAnsi" w:cstheme="minorHAnsi"/>
          <w:lang w:val="pl-PL"/>
        </w:rPr>
        <w:t>owego odpowiednich służb, policji, wojska straży</w:t>
      </w:r>
    </w:p>
    <w:p w14:paraId="5E6B2B32" w14:textId="4C782BCB" w:rsidR="00BF7759" w:rsidRPr="002B7D27" w:rsidRDefault="00BF7759" w:rsidP="009C255C">
      <w:pPr>
        <w:pStyle w:val="Style1"/>
        <w:numPr>
          <w:ilvl w:val="0"/>
          <w:numId w:val="31"/>
        </w:numPr>
        <w:spacing w:before="0" w:after="0"/>
        <w:rPr>
          <w:rFonts w:asciiTheme="minorHAnsi" w:hAnsiTheme="minorHAnsi" w:cstheme="minorHAnsi"/>
          <w:lang w:val="pl-PL"/>
        </w:rPr>
      </w:pPr>
      <w:r w:rsidRPr="002B7D27">
        <w:rPr>
          <w:rFonts w:asciiTheme="minorHAnsi" w:hAnsiTheme="minorHAnsi" w:cstheme="minorHAnsi"/>
          <w:lang w:val="pl-PL"/>
        </w:rPr>
        <w:lastRenderedPageBreak/>
        <w:t xml:space="preserve">Zajęcia praktyczne – „pod ostrzałem pytań” </w:t>
      </w:r>
      <w:r w:rsidR="00D11B9E" w:rsidRPr="002B7D27">
        <w:rPr>
          <w:rFonts w:asciiTheme="minorHAnsi" w:hAnsiTheme="minorHAnsi" w:cstheme="minorHAnsi"/>
          <w:lang w:val="pl-PL"/>
        </w:rPr>
        <w:t>–</w:t>
      </w:r>
      <w:r w:rsidRPr="002B7D27">
        <w:rPr>
          <w:rFonts w:asciiTheme="minorHAnsi" w:hAnsiTheme="minorHAnsi" w:cstheme="minorHAnsi"/>
          <w:lang w:val="pl-PL"/>
        </w:rPr>
        <w:t xml:space="preserve"> </w:t>
      </w:r>
      <w:r w:rsidR="00D11B9E" w:rsidRPr="002B7D27">
        <w:rPr>
          <w:rFonts w:asciiTheme="minorHAnsi" w:hAnsiTheme="minorHAnsi" w:cstheme="minorHAnsi"/>
          <w:lang w:val="pl-PL"/>
        </w:rPr>
        <w:t>spotkanie z tłumem dziennikarzy</w:t>
      </w:r>
    </w:p>
    <w:p w14:paraId="648B5DB9" w14:textId="2D14AFD0" w:rsidR="007869C9" w:rsidRPr="00904944" w:rsidRDefault="0051136E" w:rsidP="0051136E">
      <w:pPr>
        <w:pStyle w:val="Style1"/>
        <w:numPr>
          <w:ilvl w:val="0"/>
          <w:numId w:val="31"/>
        </w:numPr>
        <w:spacing w:before="0" w:after="0"/>
        <w:rPr>
          <w:rFonts w:asciiTheme="minorHAnsi" w:hAnsiTheme="minorHAnsi" w:cstheme="minorHAnsi"/>
          <w:lang w:val="pl-PL"/>
        </w:rPr>
      </w:pPr>
      <w:r w:rsidRPr="002B7D27">
        <w:rPr>
          <w:rFonts w:asciiTheme="minorHAnsi" w:hAnsiTheme="minorHAnsi" w:cstheme="minorHAnsi"/>
          <w:lang w:val="pl-PL"/>
        </w:rPr>
        <w:t>Podsumowanie zajęć.</w:t>
      </w:r>
    </w:p>
    <w:p w14:paraId="3A8FDD8B" w14:textId="77777777" w:rsidR="007869C9" w:rsidRDefault="007869C9" w:rsidP="0051136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</w:p>
    <w:p w14:paraId="17AA97D1" w14:textId="4E52E459" w:rsidR="0051136E" w:rsidRPr="008941ED" w:rsidRDefault="0051136E" w:rsidP="0051136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904944">
        <w:rPr>
          <w:rFonts w:asciiTheme="minorHAnsi" w:hAnsiTheme="minorHAnsi" w:cstheme="minorHAnsi"/>
          <w:b/>
          <w:bCs/>
          <w:lang w:val="pl-PL"/>
        </w:rPr>
        <w:t>5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– Zajęcia warsztatowe</w:t>
      </w:r>
      <w:r w:rsidR="009C255C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33A53CAF" w14:textId="77777777" w:rsidR="0051136E" w:rsidRPr="008941ED" w:rsidRDefault="0051136E" w:rsidP="00BB6FE0">
      <w:pPr>
        <w:pStyle w:val="Style1"/>
        <w:numPr>
          <w:ilvl w:val="0"/>
          <w:numId w:val="32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- Rola przekazu niewerbalnego: postawa, mimika i gestykulacja, kontakt wzrokowy z publicznością, mówienie do kamery, zarządzanie przestrzenią;</w:t>
      </w:r>
    </w:p>
    <w:p w14:paraId="6515E571" w14:textId="77777777" w:rsidR="0051136E" w:rsidRPr="008941ED" w:rsidRDefault="0051136E" w:rsidP="00BB6FE0">
      <w:pPr>
        <w:pStyle w:val="Style1"/>
        <w:numPr>
          <w:ilvl w:val="0"/>
          <w:numId w:val="32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- Pytania retoryczne w przemówieniu oraz pytania od audytorium;</w:t>
      </w:r>
    </w:p>
    <w:p w14:paraId="14101CC6" w14:textId="77777777" w:rsidR="0051136E" w:rsidRPr="008941ED" w:rsidRDefault="0051136E" w:rsidP="00BB6FE0">
      <w:pPr>
        <w:pStyle w:val="Style1"/>
        <w:numPr>
          <w:ilvl w:val="0"/>
          <w:numId w:val="32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</w:rPr>
        <w:t>Zajęcia praktyczne - Konwersacje, doskonalenie umiejętności językowych oraz komunikacji niewerbalnej</w:t>
      </w:r>
      <w:r w:rsidRPr="008941ED">
        <w:rPr>
          <w:rFonts w:asciiTheme="minorHAnsi" w:hAnsiTheme="minorHAnsi" w:cstheme="minorHAnsi"/>
          <w:lang w:val="pl-PL"/>
        </w:rPr>
        <w:t xml:space="preserve"> w pomieszczeniu zamkniętym oraz na zewnątrz</w:t>
      </w:r>
      <w:r w:rsidRPr="008941ED">
        <w:rPr>
          <w:rFonts w:asciiTheme="minorHAnsi" w:hAnsiTheme="minorHAnsi" w:cstheme="minorHAnsi"/>
        </w:rPr>
        <w:t xml:space="preserve">; </w:t>
      </w:r>
    </w:p>
    <w:p w14:paraId="492C8556" w14:textId="77777777" w:rsidR="0051136E" w:rsidRPr="008941ED" w:rsidRDefault="0051136E" w:rsidP="00BB6FE0">
      <w:pPr>
        <w:pStyle w:val="Style1"/>
        <w:numPr>
          <w:ilvl w:val="0"/>
          <w:numId w:val="32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</w:rPr>
        <w:t>Zajęcia praktyczne - Przygotowanie i prezentacja krótkich wystąpień z zastosowaniem języka ojczystego;</w:t>
      </w:r>
    </w:p>
    <w:p w14:paraId="1B4313FB" w14:textId="77777777" w:rsidR="0051136E" w:rsidRPr="008941ED" w:rsidRDefault="0051136E" w:rsidP="00BB6FE0">
      <w:pPr>
        <w:pStyle w:val="Style1"/>
        <w:numPr>
          <w:ilvl w:val="0"/>
          <w:numId w:val="32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Zajęcia praktyczne - Sesja „gorących pytań”;</w:t>
      </w:r>
    </w:p>
    <w:p w14:paraId="0791C55D" w14:textId="5F9C79DF" w:rsidR="0051136E" w:rsidRPr="008941ED" w:rsidRDefault="0051136E" w:rsidP="00BB6FE0">
      <w:pPr>
        <w:pStyle w:val="Style1"/>
        <w:numPr>
          <w:ilvl w:val="0"/>
          <w:numId w:val="32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Podsumowanie zajęć.</w:t>
      </w:r>
    </w:p>
    <w:p w14:paraId="74808F49" w14:textId="30119CB7" w:rsidR="002E06D9" w:rsidRDefault="002E06D9" w:rsidP="0051136E">
      <w:pPr>
        <w:pStyle w:val="Style1"/>
        <w:spacing w:before="0" w:after="0"/>
        <w:rPr>
          <w:rFonts w:asciiTheme="minorHAnsi" w:hAnsiTheme="minorHAnsi" w:cstheme="minorHAnsi"/>
          <w:lang w:val="pl-PL"/>
        </w:rPr>
      </w:pPr>
    </w:p>
    <w:p w14:paraId="5EA129DD" w14:textId="77777777" w:rsidR="00764055" w:rsidRDefault="00764055" w:rsidP="00D11B9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</w:p>
    <w:p w14:paraId="17604E5B" w14:textId="7BB58CDF" w:rsidR="00FD5606" w:rsidRPr="008941ED" w:rsidRDefault="0051136E" w:rsidP="00D11B9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E371F5">
        <w:rPr>
          <w:rFonts w:asciiTheme="minorHAnsi" w:hAnsiTheme="minorHAnsi" w:cstheme="minorHAnsi"/>
          <w:b/>
          <w:bCs/>
          <w:lang w:val="pl-PL"/>
        </w:rPr>
        <w:t>6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– Zajęcia </w:t>
      </w:r>
      <w:r w:rsidR="009704EB">
        <w:rPr>
          <w:rFonts w:asciiTheme="minorHAnsi" w:hAnsiTheme="minorHAnsi" w:cstheme="minorHAnsi"/>
          <w:b/>
          <w:bCs/>
          <w:lang w:val="pl-PL"/>
        </w:rPr>
        <w:t xml:space="preserve">w Sali </w:t>
      </w:r>
      <w:r w:rsidR="008C3C80">
        <w:rPr>
          <w:rFonts w:asciiTheme="minorHAnsi" w:hAnsiTheme="minorHAnsi" w:cstheme="minorHAnsi"/>
          <w:b/>
          <w:bCs/>
          <w:lang w:val="pl-PL"/>
        </w:rPr>
        <w:t>komputerowej</w:t>
      </w:r>
      <w:r w:rsidR="00FD5606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70D17D68" w14:textId="2741B24B" w:rsidR="006C0F06" w:rsidRDefault="008C3C80" w:rsidP="00CC4DC1">
      <w:pPr>
        <w:pStyle w:val="Style1"/>
        <w:numPr>
          <w:ilvl w:val="0"/>
          <w:numId w:val="33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Warsztaty z obsługi narzędzia do przygotowywania profesjonalnych broszur projektowych</w:t>
      </w:r>
    </w:p>
    <w:p w14:paraId="1E61B09A" w14:textId="558A566D" w:rsidR="008C3C80" w:rsidRDefault="008C3C80" w:rsidP="00CC4DC1">
      <w:pPr>
        <w:pStyle w:val="Style1"/>
        <w:numPr>
          <w:ilvl w:val="0"/>
          <w:numId w:val="33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Opracowanie zebranych </w:t>
      </w:r>
      <w:r w:rsidR="00FE378A">
        <w:rPr>
          <w:rFonts w:asciiTheme="minorHAnsi" w:hAnsiTheme="minorHAnsi" w:cstheme="minorHAnsi"/>
          <w:lang w:val="pl-PL"/>
        </w:rPr>
        <w:t>informacji na tematy wystąpień publicznych, przygotowanie tekstu do redakcji</w:t>
      </w:r>
      <w:r w:rsidR="00D43D89">
        <w:rPr>
          <w:rFonts w:asciiTheme="minorHAnsi" w:hAnsiTheme="minorHAnsi" w:cstheme="minorHAnsi"/>
          <w:lang w:val="pl-PL"/>
        </w:rPr>
        <w:t>,</w:t>
      </w:r>
    </w:p>
    <w:p w14:paraId="75DC6506" w14:textId="15FE3D82" w:rsidR="00FE378A" w:rsidRDefault="00857FD8" w:rsidP="00CC4DC1">
      <w:pPr>
        <w:pStyle w:val="Style1"/>
        <w:numPr>
          <w:ilvl w:val="0"/>
          <w:numId w:val="33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Praca nad broszurą informacyjną w zakresie wystąpień publicznych</w:t>
      </w:r>
      <w:r w:rsidR="00D43D89">
        <w:rPr>
          <w:rFonts w:asciiTheme="minorHAnsi" w:hAnsiTheme="minorHAnsi" w:cstheme="minorHAnsi"/>
          <w:lang w:val="pl-PL"/>
        </w:rPr>
        <w:t>,</w:t>
      </w:r>
    </w:p>
    <w:p w14:paraId="26AAE91D" w14:textId="37228843" w:rsidR="00857FD8" w:rsidRPr="008941ED" w:rsidRDefault="00857FD8" w:rsidP="00CC4DC1">
      <w:pPr>
        <w:pStyle w:val="Style1"/>
        <w:numPr>
          <w:ilvl w:val="0"/>
          <w:numId w:val="33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Przygotowanie tekstów oraz zdjęć</w:t>
      </w:r>
      <w:r w:rsidR="007E34CA">
        <w:rPr>
          <w:rFonts w:asciiTheme="minorHAnsi" w:hAnsiTheme="minorHAnsi" w:cstheme="minorHAnsi"/>
          <w:lang w:val="pl-PL"/>
        </w:rPr>
        <w:t>, które będą zamieszczone na stronie projektowej, podsumowujących pierwszy tydzień zajęć merytorycznych oraz umieszczenie materiałów w sieci Internet</w:t>
      </w:r>
      <w:r w:rsidR="00D43D89">
        <w:rPr>
          <w:rFonts w:asciiTheme="minorHAnsi" w:hAnsiTheme="minorHAnsi" w:cstheme="minorHAnsi"/>
          <w:lang w:val="pl-PL"/>
        </w:rPr>
        <w:t>,</w:t>
      </w:r>
    </w:p>
    <w:p w14:paraId="5207B32A" w14:textId="3934DE5E" w:rsidR="0051136E" w:rsidRDefault="0051136E" w:rsidP="00CC4DC1">
      <w:pPr>
        <w:pStyle w:val="Style1"/>
        <w:numPr>
          <w:ilvl w:val="0"/>
          <w:numId w:val="33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Podsumowanie zajęć</w:t>
      </w:r>
      <w:r w:rsidR="007E34CA">
        <w:rPr>
          <w:rFonts w:asciiTheme="minorHAnsi" w:hAnsiTheme="minorHAnsi" w:cstheme="minorHAnsi"/>
          <w:lang w:val="pl-PL"/>
        </w:rPr>
        <w:t xml:space="preserve"> zrealizowanych w pierwszym tygodniu, dyskusje, oceny i planowanie dalszych działań.</w:t>
      </w:r>
    </w:p>
    <w:p w14:paraId="3C438AE6" w14:textId="77777777" w:rsidR="00D11B9E" w:rsidRPr="008941ED" w:rsidRDefault="00D11B9E" w:rsidP="00D11B9E">
      <w:pPr>
        <w:pStyle w:val="Style1"/>
        <w:spacing w:before="0" w:after="0"/>
        <w:ind w:left="720"/>
        <w:rPr>
          <w:rFonts w:asciiTheme="minorHAnsi" w:hAnsiTheme="minorHAnsi" w:cstheme="minorHAnsi"/>
          <w:lang w:val="pl-PL"/>
        </w:rPr>
      </w:pPr>
    </w:p>
    <w:p w14:paraId="5D4B71B7" w14:textId="79316363" w:rsidR="00FD5606" w:rsidRPr="008941ED" w:rsidRDefault="0051136E" w:rsidP="00FD5606">
      <w:pPr>
        <w:pStyle w:val="Style1"/>
        <w:spacing w:before="0" w:after="0"/>
        <w:ind w:left="724" w:hanging="724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E371F5">
        <w:rPr>
          <w:rFonts w:asciiTheme="minorHAnsi" w:hAnsiTheme="minorHAnsi" w:cstheme="minorHAnsi"/>
          <w:b/>
          <w:bCs/>
          <w:lang w:val="pl-PL"/>
        </w:rPr>
        <w:t>7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- Realizacja programu kulturalnego</w:t>
      </w:r>
      <w:r w:rsidR="00FD5606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6C2D10BD" w14:textId="7DEA8E66" w:rsidR="006C0F06" w:rsidRPr="008941ED" w:rsidRDefault="0051136E" w:rsidP="00CC4DC1">
      <w:pPr>
        <w:pStyle w:val="Style1"/>
        <w:numPr>
          <w:ilvl w:val="0"/>
          <w:numId w:val="34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Zwiedzanie zabytków i atrakcji turystycznych regionu Riwiery Olimpijskiej</w:t>
      </w:r>
      <w:r w:rsidR="00104392">
        <w:rPr>
          <w:rFonts w:asciiTheme="minorHAnsi" w:hAnsiTheme="minorHAnsi" w:cstheme="minorHAnsi"/>
          <w:lang w:val="pl-PL"/>
        </w:rPr>
        <w:t xml:space="preserve"> w ramach całodniowej wycieczki.</w:t>
      </w:r>
    </w:p>
    <w:p w14:paraId="25A1547B" w14:textId="64157388" w:rsidR="0051136E" w:rsidRDefault="0051136E" w:rsidP="00CC4DC1">
      <w:pPr>
        <w:pStyle w:val="Style1"/>
        <w:numPr>
          <w:ilvl w:val="0"/>
          <w:numId w:val="34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Czas wolny, zajęcia pedagogiczne, animacje.</w:t>
      </w:r>
    </w:p>
    <w:p w14:paraId="25FE0AA4" w14:textId="77777777" w:rsidR="00D11B9E" w:rsidRPr="008941ED" w:rsidRDefault="00D11B9E" w:rsidP="00D11B9E">
      <w:pPr>
        <w:pStyle w:val="Style1"/>
        <w:spacing w:before="0" w:after="0"/>
        <w:ind w:left="881"/>
        <w:rPr>
          <w:rFonts w:asciiTheme="minorHAnsi" w:hAnsiTheme="minorHAnsi" w:cstheme="minorHAnsi"/>
          <w:lang w:val="pl-PL"/>
        </w:rPr>
      </w:pPr>
    </w:p>
    <w:p w14:paraId="3C8399AB" w14:textId="0FD4C7C0" w:rsidR="00FD5606" w:rsidRPr="008941ED" w:rsidRDefault="0051136E" w:rsidP="00FD5606">
      <w:pPr>
        <w:pStyle w:val="Style1"/>
        <w:spacing w:before="0" w:after="0"/>
        <w:ind w:left="724" w:hanging="724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E371F5">
        <w:rPr>
          <w:rFonts w:asciiTheme="minorHAnsi" w:hAnsiTheme="minorHAnsi" w:cstheme="minorHAnsi"/>
          <w:b/>
          <w:bCs/>
          <w:lang w:val="pl-PL"/>
        </w:rPr>
        <w:t>8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- Realizacja programu kulturalnego</w:t>
      </w:r>
      <w:r w:rsidR="00FD5606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41ECB8F6" w14:textId="48B6CA51" w:rsidR="00F44FE6" w:rsidRPr="008941ED" w:rsidRDefault="0051136E" w:rsidP="00FD5606">
      <w:pPr>
        <w:pStyle w:val="Style1"/>
        <w:numPr>
          <w:ilvl w:val="0"/>
          <w:numId w:val="35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Zwiedzanie zabytków i atrakcji turystycznych regionu Riwiery Olimpijskiej</w:t>
      </w:r>
      <w:r w:rsidR="00104392">
        <w:rPr>
          <w:rFonts w:asciiTheme="minorHAnsi" w:hAnsiTheme="minorHAnsi" w:cstheme="minorHAnsi"/>
          <w:lang w:val="pl-PL"/>
        </w:rPr>
        <w:t xml:space="preserve"> w ramach całodniowej wycieczki.</w:t>
      </w:r>
    </w:p>
    <w:p w14:paraId="7767BD37" w14:textId="193AFD16" w:rsidR="0051136E" w:rsidRDefault="0051136E" w:rsidP="00FD5606">
      <w:pPr>
        <w:pStyle w:val="Style1"/>
        <w:numPr>
          <w:ilvl w:val="0"/>
          <w:numId w:val="35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Czas wolny, zajęcia pedagogiczne, animacje.</w:t>
      </w:r>
    </w:p>
    <w:p w14:paraId="070BFDD4" w14:textId="4534958A" w:rsidR="002E06D9" w:rsidRDefault="002E06D9" w:rsidP="00FD5606">
      <w:pPr>
        <w:pStyle w:val="Style1"/>
        <w:numPr>
          <w:ilvl w:val="0"/>
          <w:numId w:val="35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Wieczór kinowy, muzyczny, kar</w:t>
      </w:r>
      <w:r w:rsidR="00A17285">
        <w:rPr>
          <w:rFonts w:asciiTheme="minorHAnsi" w:hAnsiTheme="minorHAnsi" w:cstheme="minorHAnsi"/>
          <w:lang w:val="pl-PL"/>
        </w:rPr>
        <w:t>aoke</w:t>
      </w:r>
    </w:p>
    <w:p w14:paraId="0D59B676" w14:textId="77777777" w:rsidR="00D11B9E" w:rsidRDefault="00D11B9E" w:rsidP="00D11B9E">
      <w:pPr>
        <w:pStyle w:val="Style1"/>
        <w:spacing w:before="0" w:after="0"/>
        <w:ind w:left="720"/>
        <w:rPr>
          <w:rFonts w:asciiTheme="minorHAnsi" w:hAnsiTheme="minorHAnsi" w:cstheme="minorHAnsi"/>
          <w:lang w:val="pl-PL"/>
        </w:rPr>
      </w:pPr>
    </w:p>
    <w:p w14:paraId="634FD686" w14:textId="22AF8D5C" w:rsidR="00FD5606" w:rsidRPr="008941ED" w:rsidRDefault="0051136E" w:rsidP="00FD5606">
      <w:pPr>
        <w:pStyle w:val="Style1"/>
        <w:spacing w:before="0" w:after="0"/>
        <w:ind w:left="724" w:hanging="724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 xml:space="preserve">DZIEŃ </w:t>
      </w:r>
      <w:r w:rsidR="00E371F5">
        <w:rPr>
          <w:rFonts w:asciiTheme="minorHAnsi" w:hAnsiTheme="minorHAnsi" w:cstheme="minorHAnsi"/>
          <w:b/>
          <w:bCs/>
          <w:lang w:val="pl-PL"/>
        </w:rPr>
        <w:t>9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- Zajęcia warsztatowe </w:t>
      </w:r>
      <w:r w:rsidR="00FD5606">
        <w:rPr>
          <w:rFonts w:asciiTheme="minorHAnsi" w:hAnsiTheme="minorHAnsi" w:cstheme="minorHAnsi"/>
          <w:b/>
          <w:bCs/>
          <w:lang w:val="pl-PL"/>
        </w:rPr>
        <w:t>– 6 godzin zajęć merytorycznych</w:t>
      </w:r>
    </w:p>
    <w:p w14:paraId="70FC0D8F" w14:textId="268C4BC0" w:rsidR="0051136E" w:rsidRPr="008941ED" w:rsidRDefault="0051136E" w:rsidP="00A934FF">
      <w:pPr>
        <w:pStyle w:val="Style1"/>
        <w:numPr>
          <w:ilvl w:val="0"/>
          <w:numId w:val="36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 xml:space="preserve">Wykład – Jak mówić, aby nas </w:t>
      </w:r>
      <w:r w:rsidR="009F72B5" w:rsidRPr="008941ED">
        <w:rPr>
          <w:rFonts w:asciiTheme="minorHAnsi" w:hAnsiTheme="minorHAnsi" w:cstheme="minorHAnsi"/>
          <w:lang w:val="pl-PL"/>
        </w:rPr>
        <w:t>słuchano,</w:t>
      </w:r>
      <w:r w:rsidRPr="008941ED">
        <w:rPr>
          <w:rFonts w:asciiTheme="minorHAnsi" w:hAnsiTheme="minorHAnsi" w:cstheme="minorHAnsi"/>
          <w:lang w:val="pl-PL"/>
        </w:rPr>
        <w:t xml:space="preserve"> czyli zdobywanie zaufania i uwagi audytorium, radzenie sobie z naturalnym rozproszeniem uwagi słuchaczy oraz opanowywanie osób przeszkadzających, wykorzystywanie logiki i emocji w wystąpieniach publicznych;</w:t>
      </w:r>
    </w:p>
    <w:p w14:paraId="10A11DB7" w14:textId="77777777" w:rsidR="0051136E" w:rsidRPr="008941ED" w:rsidRDefault="0051136E" w:rsidP="00A934FF">
      <w:pPr>
        <w:pStyle w:val="Style1"/>
        <w:numPr>
          <w:ilvl w:val="0"/>
          <w:numId w:val="36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– Humor oraz storytelling w wystąpieniach publicznych;</w:t>
      </w:r>
    </w:p>
    <w:p w14:paraId="0FFDA537" w14:textId="77777777" w:rsidR="0051136E" w:rsidRPr="008941ED" w:rsidRDefault="0051136E" w:rsidP="00A934FF">
      <w:pPr>
        <w:pStyle w:val="Style1"/>
        <w:numPr>
          <w:ilvl w:val="0"/>
          <w:numId w:val="36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- Swobodne posługiwanie się pomocami wizualnymi;</w:t>
      </w:r>
    </w:p>
    <w:p w14:paraId="7B3D7047" w14:textId="77777777" w:rsidR="00F44FE6" w:rsidRPr="008941ED" w:rsidRDefault="0051136E" w:rsidP="00A934FF">
      <w:pPr>
        <w:pStyle w:val="Style1"/>
        <w:numPr>
          <w:ilvl w:val="0"/>
          <w:numId w:val="36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Zajęcia praktyczne – wystąpienia publiczne z uwzględnieniem dotychczas zdobytych umiejętności w tym umiejętność przekazywania anegdot i opowiadania historii dla ubarwienia wystąpień (zasada nigdy nie śmiej się ze swojego dowcipu);</w:t>
      </w:r>
    </w:p>
    <w:p w14:paraId="078070D4" w14:textId="45B992DA" w:rsidR="0051136E" w:rsidRDefault="0051136E" w:rsidP="00A934FF">
      <w:pPr>
        <w:pStyle w:val="Style1"/>
        <w:numPr>
          <w:ilvl w:val="0"/>
          <w:numId w:val="36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Podsumowanie zajęć.</w:t>
      </w:r>
    </w:p>
    <w:p w14:paraId="7B4381B2" w14:textId="77777777" w:rsidR="00D11B9E" w:rsidRPr="008941ED" w:rsidRDefault="00D11B9E" w:rsidP="00D11B9E">
      <w:pPr>
        <w:pStyle w:val="Style1"/>
        <w:spacing w:before="0" w:after="0"/>
        <w:ind w:left="720"/>
        <w:rPr>
          <w:rFonts w:asciiTheme="minorHAnsi" w:hAnsiTheme="minorHAnsi" w:cstheme="minorHAnsi"/>
          <w:lang w:val="pl-PL"/>
        </w:rPr>
      </w:pPr>
    </w:p>
    <w:p w14:paraId="583E45EF" w14:textId="02F0E1EA" w:rsidR="0051136E" w:rsidRPr="008941ED" w:rsidRDefault="0051136E" w:rsidP="0051136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lastRenderedPageBreak/>
        <w:t xml:space="preserve">DZIEŃ </w:t>
      </w:r>
      <w:r w:rsidR="00E371F5">
        <w:rPr>
          <w:rFonts w:asciiTheme="minorHAnsi" w:hAnsiTheme="minorHAnsi" w:cstheme="minorHAnsi"/>
          <w:b/>
          <w:bCs/>
          <w:lang w:val="pl-PL"/>
        </w:rPr>
        <w:t>10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- Zajęcia warsztatowe</w:t>
      </w:r>
      <w:r w:rsidR="001859B5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70CE66F9" w14:textId="4880E5A8" w:rsidR="0051136E" w:rsidRPr="008941ED" w:rsidRDefault="0051136E" w:rsidP="00A934FF">
      <w:pPr>
        <w:pStyle w:val="Style1"/>
        <w:numPr>
          <w:ilvl w:val="0"/>
          <w:numId w:val="37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 xml:space="preserve">Wykład – </w:t>
      </w:r>
      <w:r w:rsidR="009F72B5" w:rsidRPr="008941ED">
        <w:rPr>
          <w:rFonts w:asciiTheme="minorHAnsi" w:hAnsiTheme="minorHAnsi" w:cstheme="minorHAnsi"/>
          <w:lang w:val="pl-PL"/>
        </w:rPr>
        <w:t>Erystyka,</w:t>
      </w:r>
      <w:r w:rsidRPr="008941ED">
        <w:rPr>
          <w:rFonts w:asciiTheme="minorHAnsi" w:hAnsiTheme="minorHAnsi" w:cstheme="minorHAnsi"/>
          <w:lang w:val="pl-PL"/>
        </w:rPr>
        <w:t xml:space="preserve"> czyli jak wyjść cało z debaty, techniki odpowiedzi na trudne pytania</w:t>
      </w:r>
      <w:r w:rsidR="007B3856">
        <w:rPr>
          <w:rFonts w:asciiTheme="minorHAnsi" w:hAnsiTheme="minorHAnsi" w:cstheme="minorHAnsi"/>
          <w:lang w:val="pl-PL"/>
        </w:rPr>
        <w:t xml:space="preserve"> – historia i korzenie tej sztuki pochodzącej z Grecji</w:t>
      </w:r>
      <w:r w:rsidRPr="008941ED">
        <w:rPr>
          <w:rFonts w:asciiTheme="minorHAnsi" w:hAnsiTheme="minorHAnsi" w:cstheme="minorHAnsi"/>
          <w:lang w:val="pl-PL"/>
        </w:rPr>
        <w:t>;</w:t>
      </w:r>
    </w:p>
    <w:p w14:paraId="395147F5" w14:textId="77777777" w:rsidR="0051136E" w:rsidRPr="008941ED" w:rsidRDefault="0051136E" w:rsidP="00A934FF">
      <w:pPr>
        <w:pStyle w:val="Style1"/>
        <w:numPr>
          <w:ilvl w:val="0"/>
          <w:numId w:val="37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Wykład – Stres i trema w wystąpieniach publicznych, regulacja oddechu, uodpornienie na agresję audytorium;</w:t>
      </w:r>
    </w:p>
    <w:p w14:paraId="7E425240" w14:textId="77777777" w:rsidR="0051136E" w:rsidRPr="008941ED" w:rsidRDefault="0051136E" w:rsidP="00A934FF">
      <w:pPr>
        <w:pStyle w:val="Style1"/>
        <w:numPr>
          <w:ilvl w:val="0"/>
          <w:numId w:val="37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Zajęcia praktyczne – Sesja „gorących pytań”;</w:t>
      </w:r>
    </w:p>
    <w:p w14:paraId="77602308" w14:textId="77777777" w:rsidR="007A01F3" w:rsidRDefault="0051136E" w:rsidP="00A934FF">
      <w:pPr>
        <w:pStyle w:val="Style1"/>
        <w:numPr>
          <w:ilvl w:val="0"/>
          <w:numId w:val="37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Zajęcia praktyczne – debata jako gra zespołowa;</w:t>
      </w:r>
    </w:p>
    <w:p w14:paraId="29AC762C" w14:textId="67D374F6" w:rsidR="0051136E" w:rsidRDefault="0051136E" w:rsidP="00A934FF">
      <w:pPr>
        <w:pStyle w:val="Style1"/>
        <w:numPr>
          <w:ilvl w:val="0"/>
          <w:numId w:val="37"/>
        </w:numPr>
        <w:spacing w:before="0" w:after="0"/>
        <w:rPr>
          <w:rFonts w:asciiTheme="minorHAnsi" w:hAnsiTheme="minorHAnsi" w:cstheme="minorHAnsi"/>
          <w:lang w:val="pl-PL"/>
        </w:rPr>
      </w:pPr>
      <w:r w:rsidRPr="007A01F3">
        <w:rPr>
          <w:rFonts w:asciiTheme="minorHAnsi" w:hAnsiTheme="minorHAnsi" w:cstheme="minorHAnsi"/>
          <w:lang w:val="pl-PL"/>
        </w:rPr>
        <w:t>Podsumowanie zajęć.</w:t>
      </w:r>
    </w:p>
    <w:p w14:paraId="363ADF67" w14:textId="77777777" w:rsidR="00D11B9E" w:rsidRPr="007A01F3" w:rsidRDefault="00D11B9E" w:rsidP="00D11B9E">
      <w:pPr>
        <w:pStyle w:val="Style1"/>
        <w:spacing w:before="0" w:after="0"/>
        <w:ind w:left="720"/>
        <w:rPr>
          <w:rFonts w:asciiTheme="minorHAnsi" w:hAnsiTheme="minorHAnsi" w:cstheme="minorHAnsi"/>
          <w:lang w:val="pl-PL"/>
        </w:rPr>
      </w:pPr>
    </w:p>
    <w:p w14:paraId="4BA9BE67" w14:textId="159311F3" w:rsidR="00E60E5B" w:rsidRPr="008941ED" w:rsidRDefault="00E60E5B" w:rsidP="00E60E5B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>DZIEŃ 1</w:t>
      </w:r>
      <w:r w:rsidR="00E371F5">
        <w:rPr>
          <w:rFonts w:asciiTheme="minorHAnsi" w:hAnsiTheme="minorHAnsi" w:cstheme="minorHAnsi"/>
          <w:b/>
          <w:bCs/>
          <w:lang w:val="pl-PL"/>
        </w:rPr>
        <w:t>1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- Zajęcia terenowe – amfiteatr w Dion</w:t>
      </w:r>
      <w:r w:rsidR="001859B5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49FA63C9" w14:textId="76A298C5" w:rsidR="00E60E5B" w:rsidRDefault="00E60E5B" w:rsidP="00A934FF">
      <w:pPr>
        <w:pStyle w:val="Style1"/>
        <w:numPr>
          <w:ilvl w:val="0"/>
          <w:numId w:val="38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Zajęcia praktyczne (nagrania) -  czytanie interpretacyjne – przedstawienie wybranych scen z literatury greckiej;</w:t>
      </w:r>
    </w:p>
    <w:p w14:paraId="56CBAD82" w14:textId="2775BECC" w:rsidR="009B6380" w:rsidRDefault="009B6380" w:rsidP="00A934FF">
      <w:pPr>
        <w:pStyle w:val="Style1"/>
        <w:numPr>
          <w:ilvl w:val="0"/>
          <w:numId w:val="38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Wspólna ocena indywidualnych i grupowych </w:t>
      </w:r>
      <w:r w:rsidR="005E5670">
        <w:rPr>
          <w:rFonts w:asciiTheme="minorHAnsi" w:hAnsiTheme="minorHAnsi" w:cstheme="minorHAnsi"/>
          <w:lang w:val="pl-PL"/>
        </w:rPr>
        <w:t>przedstawień, dyskusja</w:t>
      </w:r>
    </w:p>
    <w:p w14:paraId="6B2551CD" w14:textId="5301B1AB" w:rsidR="005E5670" w:rsidRPr="008941ED" w:rsidRDefault="005E5670" w:rsidP="00A934FF">
      <w:pPr>
        <w:pStyle w:val="Style1"/>
        <w:numPr>
          <w:ilvl w:val="0"/>
          <w:numId w:val="38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Archiwizacja i katalogowanie nagrań oraz opracowanie scenariusza </w:t>
      </w:r>
      <w:r w:rsidR="00A60F20">
        <w:rPr>
          <w:rFonts w:asciiTheme="minorHAnsi" w:hAnsiTheme="minorHAnsi" w:cstheme="minorHAnsi"/>
          <w:lang w:val="pl-PL"/>
        </w:rPr>
        <w:t>filmu instruktażowego</w:t>
      </w:r>
    </w:p>
    <w:p w14:paraId="25D30537" w14:textId="315AD9E3" w:rsidR="00E60E5B" w:rsidRDefault="00E60E5B" w:rsidP="00A934FF">
      <w:pPr>
        <w:pStyle w:val="Style1"/>
        <w:numPr>
          <w:ilvl w:val="0"/>
          <w:numId w:val="38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Podsumowanie zajęć.</w:t>
      </w:r>
    </w:p>
    <w:p w14:paraId="0565AC1D" w14:textId="77777777" w:rsidR="00E371F5" w:rsidRPr="008941ED" w:rsidRDefault="00E371F5" w:rsidP="00E371F5">
      <w:pPr>
        <w:pStyle w:val="Style1"/>
        <w:spacing w:before="0" w:after="0"/>
        <w:ind w:left="720"/>
        <w:rPr>
          <w:rFonts w:asciiTheme="minorHAnsi" w:hAnsiTheme="minorHAnsi" w:cstheme="minorHAnsi"/>
          <w:lang w:val="pl-PL"/>
        </w:rPr>
      </w:pPr>
    </w:p>
    <w:p w14:paraId="50253148" w14:textId="665DA39E" w:rsidR="0051136E" w:rsidRDefault="0051136E" w:rsidP="0051136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>DZIEŃ 1</w:t>
      </w:r>
      <w:r w:rsidR="00E371F5">
        <w:rPr>
          <w:rFonts w:asciiTheme="minorHAnsi" w:hAnsiTheme="minorHAnsi" w:cstheme="minorHAnsi"/>
          <w:b/>
          <w:bCs/>
          <w:lang w:val="pl-PL"/>
        </w:rPr>
        <w:t>2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- </w:t>
      </w:r>
      <w:r w:rsidR="00A60F20" w:rsidRPr="008941ED">
        <w:rPr>
          <w:rFonts w:asciiTheme="minorHAnsi" w:hAnsiTheme="minorHAnsi" w:cstheme="minorHAnsi"/>
          <w:b/>
          <w:bCs/>
          <w:lang w:val="pl-PL"/>
        </w:rPr>
        <w:t xml:space="preserve">Zajęcia </w:t>
      </w:r>
      <w:r w:rsidR="00A60F20">
        <w:rPr>
          <w:rFonts w:asciiTheme="minorHAnsi" w:hAnsiTheme="minorHAnsi" w:cstheme="minorHAnsi"/>
          <w:b/>
          <w:bCs/>
          <w:lang w:val="pl-PL"/>
        </w:rPr>
        <w:t>w Sali komputerowej</w:t>
      </w:r>
      <w:r w:rsidR="001859B5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524213B2" w14:textId="77777777" w:rsidR="00D43D89" w:rsidRPr="00D43D89" w:rsidRDefault="00D43D89" w:rsidP="00A934FF">
      <w:pPr>
        <w:pStyle w:val="Style1"/>
        <w:numPr>
          <w:ilvl w:val="0"/>
          <w:numId w:val="39"/>
        </w:numPr>
        <w:spacing w:before="0" w:after="0"/>
        <w:rPr>
          <w:rFonts w:asciiTheme="minorHAnsi" w:hAnsiTheme="minorHAnsi" w:cstheme="minorHAnsi"/>
          <w:lang w:val="pl-PL"/>
        </w:rPr>
      </w:pPr>
      <w:r w:rsidRPr="00D43D89">
        <w:rPr>
          <w:rFonts w:asciiTheme="minorHAnsi" w:hAnsiTheme="minorHAnsi" w:cstheme="minorHAnsi"/>
          <w:lang w:val="pl-PL"/>
        </w:rPr>
        <w:t>Opracowanie zebranych informacji na tematy wystąpień publicznych, przygotowanie tekstu do redakcji,</w:t>
      </w:r>
    </w:p>
    <w:p w14:paraId="4BFA75D2" w14:textId="77777777" w:rsidR="00D43D89" w:rsidRPr="00D43D89" w:rsidRDefault="00D43D89" w:rsidP="00A934FF">
      <w:pPr>
        <w:pStyle w:val="Style1"/>
        <w:numPr>
          <w:ilvl w:val="0"/>
          <w:numId w:val="39"/>
        </w:numPr>
        <w:spacing w:before="0" w:after="0"/>
        <w:rPr>
          <w:rFonts w:asciiTheme="minorHAnsi" w:hAnsiTheme="minorHAnsi" w:cstheme="minorHAnsi"/>
          <w:lang w:val="pl-PL"/>
        </w:rPr>
      </w:pPr>
      <w:r w:rsidRPr="00D43D89">
        <w:rPr>
          <w:rFonts w:asciiTheme="minorHAnsi" w:hAnsiTheme="minorHAnsi" w:cstheme="minorHAnsi"/>
          <w:lang w:val="pl-PL"/>
        </w:rPr>
        <w:t>Praca nad broszurą informacyjną w zakresie wystąpień publicznych,</w:t>
      </w:r>
    </w:p>
    <w:p w14:paraId="64C94A6A" w14:textId="1DE5FE29" w:rsidR="0051136E" w:rsidRPr="008941ED" w:rsidRDefault="00A60F20" w:rsidP="00A934FF">
      <w:pPr>
        <w:pStyle w:val="Style1"/>
        <w:numPr>
          <w:ilvl w:val="0"/>
          <w:numId w:val="39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Praca nad filmem instruktarzowym</w:t>
      </w:r>
      <w:r w:rsidR="003504AA">
        <w:rPr>
          <w:rFonts w:asciiTheme="minorHAnsi" w:hAnsiTheme="minorHAnsi" w:cstheme="minorHAnsi"/>
          <w:lang w:val="pl-PL"/>
        </w:rPr>
        <w:t>, ocena efektów prac</w:t>
      </w:r>
    </w:p>
    <w:p w14:paraId="6BDB1E45" w14:textId="7F8D29D4" w:rsidR="0051136E" w:rsidRDefault="0051136E" w:rsidP="00A934FF">
      <w:pPr>
        <w:pStyle w:val="Style1"/>
        <w:numPr>
          <w:ilvl w:val="0"/>
          <w:numId w:val="39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Podsumowanie zajęć.</w:t>
      </w:r>
    </w:p>
    <w:p w14:paraId="658AB994" w14:textId="77777777" w:rsidR="00D43D89" w:rsidRPr="008941ED" w:rsidRDefault="00D43D89" w:rsidP="00D43D89">
      <w:pPr>
        <w:pStyle w:val="Style1"/>
        <w:spacing w:before="0" w:after="0"/>
        <w:ind w:left="471"/>
        <w:rPr>
          <w:rFonts w:asciiTheme="minorHAnsi" w:hAnsiTheme="minorHAnsi" w:cstheme="minorHAnsi"/>
          <w:lang w:val="pl-PL"/>
        </w:rPr>
      </w:pPr>
    </w:p>
    <w:p w14:paraId="473275D2" w14:textId="7C4C71BB" w:rsidR="00B8376F" w:rsidRPr="008941ED" w:rsidRDefault="00B8376F" w:rsidP="00B8376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4F3272F" w14:textId="57EF4FF4" w:rsidR="0051136E" w:rsidRDefault="0051136E" w:rsidP="0051136E">
      <w:pPr>
        <w:pStyle w:val="Style1"/>
        <w:spacing w:before="0" w:after="0"/>
        <w:rPr>
          <w:rFonts w:asciiTheme="minorHAnsi" w:hAnsiTheme="minorHAnsi" w:cstheme="minorHAnsi"/>
          <w:b/>
          <w:bCs/>
          <w:lang w:val="pl-PL"/>
        </w:rPr>
      </w:pPr>
      <w:r w:rsidRPr="008941ED">
        <w:rPr>
          <w:rFonts w:asciiTheme="minorHAnsi" w:hAnsiTheme="minorHAnsi" w:cstheme="minorHAnsi"/>
          <w:b/>
          <w:bCs/>
          <w:lang w:val="pl-PL"/>
        </w:rPr>
        <w:t>DZIEŃ 1</w:t>
      </w:r>
      <w:r w:rsidR="00E371F5">
        <w:rPr>
          <w:rFonts w:asciiTheme="minorHAnsi" w:hAnsiTheme="minorHAnsi" w:cstheme="minorHAnsi"/>
          <w:b/>
          <w:bCs/>
          <w:lang w:val="pl-PL"/>
        </w:rPr>
        <w:t>3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65615">
        <w:rPr>
          <w:rFonts w:asciiTheme="minorHAnsi" w:hAnsiTheme="minorHAnsi" w:cstheme="minorHAnsi"/>
          <w:b/>
          <w:bCs/>
          <w:lang w:val="pl-PL"/>
        </w:rPr>
        <w:t>–</w:t>
      </w:r>
      <w:r w:rsidRPr="008941ED">
        <w:rPr>
          <w:rFonts w:asciiTheme="minorHAnsi" w:hAnsiTheme="minorHAnsi" w:cstheme="minorHAnsi"/>
          <w:b/>
          <w:bCs/>
          <w:lang w:val="pl-PL"/>
        </w:rPr>
        <w:t xml:space="preserve"> Podsumowanie</w:t>
      </w:r>
      <w:r w:rsidR="001859B5">
        <w:rPr>
          <w:rFonts w:asciiTheme="minorHAnsi" w:hAnsiTheme="minorHAnsi" w:cstheme="minorHAnsi"/>
          <w:b/>
          <w:bCs/>
          <w:lang w:val="pl-PL"/>
        </w:rPr>
        <w:t xml:space="preserve"> – 6 godzin zajęć merytorycznych</w:t>
      </w:r>
    </w:p>
    <w:p w14:paraId="46F8DE88" w14:textId="1B5428DD" w:rsidR="0051136E" w:rsidRDefault="0051136E" w:rsidP="001859B5">
      <w:pPr>
        <w:pStyle w:val="Style1"/>
        <w:numPr>
          <w:ilvl w:val="0"/>
          <w:numId w:val="4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Krótkie dowolne prezentacje uczestników, odpowiedzi na pytania uczestników, informacje zwrotne na temat osiągnięć od pozostałych uczestników mobilności, porównanie rezultatów z oczekiwaniami uczestników;</w:t>
      </w:r>
    </w:p>
    <w:p w14:paraId="06B06215" w14:textId="3AFFC211" w:rsidR="003504AA" w:rsidRPr="008941ED" w:rsidRDefault="003504AA" w:rsidP="001859B5">
      <w:pPr>
        <w:pStyle w:val="Style1"/>
        <w:numPr>
          <w:ilvl w:val="0"/>
          <w:numId w:val="40"/>
        </w:numPr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Prezentacja materialnych rezultatów mobilności </w:t>
      </w:r>
      <w:r w:rsidR="00765615">
        <w:rPr>
          <w:rFonts w:asciiTheme="minorHAnsi" w:hAnsiTheme="minorHAnsi" w:cstheme="minorHAnsi"/>
          <w:lang w:val="pl-PL"/>
        </w:rPr>
        <w:t>–</w:t>
      </w:r>
      <w:r>
        <w:rPr>
          <w:rFonts w:asciiTheme="minorHAnsi" w:hAnsiTheme="minorHAnsi" w:cstheme="minorHAnsi"/>
          <w:lang w:val="pl-PL"/>
        </w:rPr>
        <w:t xml:space="preserve"> </w:t>
      </w:r>
      <w:r w:rsidR="00765615">
        <w:rPr>
          <w:rFonts w:asciiTheme="minorHAnsi" w:hAnsiTheme="minorHAnsi" w:cstheme="minorHAnsi"/>
          <w:lang w:val="pl-PL"/>
        </w:rPr>
        <w:t>filmu o wypowiedziach publicznych oraz broszury w tym zakresie;</w:t>
      </w:r>
    </w:p>
    <w:p w14:paraId="2018FE0B" w14:textId="77777777" w:rsidR="00A60F20" w:rsidRDefault="0051136E" w:rsidP="001859B5">
      <w:pPr>
        <w:pStyle w:val="Style1"/>
        <w:numPr>
          <w:ilvl w:val="0"/>
          <w:numId w:val="40"/>
        </w:numPr>
        <w:spacing w:before="0" w:after="0"/>
        <w:rPr>
          <w:rFonts w:asciiTheme="minorHAnsi" w:hAnsiTheme="minorHAnsi" w:cstheme="minorHAnsi"/>
          <w:lang w:val="pl-PL"/>
        </w:rPr>
      </w:pPr>
      <w:r w:rsidRPr="008941ED">
        <w:rPr>
          <w:rFonts w:asciiTheme="minorHAnsi" w:hAnsiTheme="minorHAnsi" w:cstheme="minorHAnsi"/>
          <w:lang w:val="pl-PL"/>
        </w:rPr>
        <w:t>Ocena aktywności poszczególnych uczestników;</w:t>
      </w:r>
    </w:p>
    <w:p w14:paraId="07217C3B" w14:textId="4386BA3A" w:rsidR="00A60F20" w:rsidRPr="00A60F20" w:rsidRDefault="00A60F20" w:rsidP="001859B5">
      <w:pPr>
        <w:pStyle w:val="Style1"/>
        <w:numPr>
          <w:ilvl w:val="0"/>
          <w:numId w:val="40"/>
        </w:numPr>
        <w:spacing w:before="0" w:after="0"/>
        <w:rPr>
          <w:rFonts w:asciiTheme="minorHAnsi" w:hAnsiTheme="minorHAnsi" w:cstheme="minorHAnsi"/>
          <w:lang w:val="pl-PL"/>
        </w:rPr>
      </w:pPr>
      <w:r w:rsidRPr="00A60F20">
        <w:rPr>
          <w:rFonts w:asciiTheme="minorHAnsi" w:hAnsiTheme="minorHAnsi" w:cstheme="minorHAnsi"/>
          <w:lang w:val="pl-PL"/>
        </w:rPr>
        <w:t>Przygotowanie tekstów oraz zdjęć, które będą zamieszczone na stronie projektowej, podsumowujących kolejne dni zajęć merytorycznych oraz umieszczenie materiałów w sieci Internet,</w:t>
      </w:r>
    </w:p>
    <w:p w14:paraId="2D17B83F" w14:textId="12DB2533" w:rsidR="005951D8" w:rsidRPr="00E371F5" w:rsidRDefault="0051136E" w:rsidP="001859B5">
      <w:pPr>
        <w:pStyle w:val="Style1"/>
        <w:numPr>
          <w:ilvl w:val="0"/>
          <w:numId w:val="40"/>
        </w:numPr>
        <w:spacing w:before="0" w:after="0"/>
        <w:jc w:val="both"/>
        <w:rPr>
          <w:rFonts w:asciiTheme="minorHAnsi" w:hAnsiTheme="minorHAnsi" w:cstheme="minorHAnsi"/>
          <w:szCs w:val="20"/>
        </w:rPr>
      </w:pPr>
      <w:r w:rsidRPr="00A17285">
        <w:rPr>
          <w:rFonts w:asciiTheme="minorHAnsi" w:hAnsiTheme="minorHAnsi" w:cstheme="minorHAnsi"/>
        </w:rPr>
        <w:t>Podsumowanie, pożegnanie.</w:t>
      </w:r>
    </w:p>
    <w:p w14:paraId="7C2EDC08" w14:textId="2CBC1C30" w:rsidR="00E371F5" w:rsidRDefault="00E371F5" w:rsidP="00E371F5">
      <w:pPr>
        <w:pStyle w:val="Style1"/>
        <w:spacing w:before="0" w:after="0"/>
        <w:jc w:val="both"/>
        <w:rPr>
          <w:rFonts w:asciiTheme="minorHAnsi" w:hAnsiTheme="minorHAnsi" w:cstheme="minorHAnsi"/>
        </w:rPr>
      </w:pPr>
    </w:p>
    <w:p w14:paraId="47922BE3" w14:textId="3C4BDFCB" w:rsidR="00E371F5" w:rsidRPr="00E371F5" w:rsidRDefault="00E371F5" w:rsidP="00E371F5">
      <w:pPr>
        <w:pStyle w:val="Style1"/>
        <w:spacing w:before="0" w:after="0"/>
        <w:jc w:val="both"/>
        <w:rPr>
          <w:rFonts w:asciiTheme="minorHAnsi" w:hAnsiTheme="minorHAnsi" w:cstheme="minorHAnsi"/>
          <w:b/>
          <w:bCs/>
          <w:szCs w:val="20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Dzień 14 – Podróż na trasie Grecja </w:t>
      </w:r>
      <w:r w:rsidR="0017551C">
        <w:rPr>
          <w:rFonts w:asciiTheme="minorHAnsi" w:hAnsiTheme="minorHAnsi" w:cstheme="minorHAnsi"/>
          <w:b/>
          <w:bCs/>
          <w:lang w:val="pl-PL"/>
        </w:rPr>
        <w:t>–</w:t>
      </w:r>
      <w:r>
        <w:rPr>
          <w:rFonts w:asciiTheme="minorHAnsi" w:hAnsiTheme="minorHAnsi" w:cstheme="minorHAnsi"/>
          <w:b/>
          <w:bCs/>
          <w:lang w:val="pl-PL"/>
        </w:rPr>
        <w:t xml:space="preserve"> </w:t>
      </w:r>
      <w:r w:rsidR="0017551C">
        <w:rPr>
          <w:rFonts w:asciiTheme="minorHAnsi" w:hAnsiTheme="minorHAnsi" w:cstheme="minorHAnsi"/>
          <w:b/>
          <w:bCs/>
          <w:lang w:val="pl-PL"/>
        </w:rPr>
        <w:t xml:space="preserve">Polska </w:t>
      </w:r>
    </w:p>
    <w:sectPr w:rsidR="00E371F5" w:rsidRPr="00E371F5" w:rsidSect="00D11B9E">
      <w:headerReference w:type="default" r:id="rId11"/>
      <w:footerReference w:type="default" r:id="rId12"/>
      <w:pgSz w:w="11906" w:h="16838"/>
      <w:pgMar w:top="426" w:right="1417" w:bottom="1417" w:left="1417" w:header="4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CA61" w14:textId="77777777" w:rsidR="001B24CC" w:rsidRDefault="001B24CC" w:rsidP="00907F8F">
      <w:pPr>
        <w:spacing w:after="0" w:line="240" w:lineRule="auto"/>
      </w:pPr>
      <w:r>
        <w:separator/>
      </w:r>
    </w:p>
  </w:endnote>
  <w:endnote w:type="continuationSeparator" w:id="0">
    <w:p w14:paraId="3EB8FE64" w14:textId="77777777" w:rsidR="001B24CC" w:rsidRDefault="001B24CC" w:rsidP="00907F8F">
      <w:pPr>
        <w:spacing w:after="0" w:line="240" w:lineRule="auto"/>
      </w:pPr>
      <w:r>
        <w:continuationSeparator/>
      </w:r>
    </w:p>
  </w:endnote>
  <w:endnote w:type="continuationNotice" w:id="1">
    <w:p w14:paraId="688BC861" w14:textId="77777777" w:rsidR="001B24CC" w:rsidRDefault="001B2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939799"/>
      <w:docPartObj>
        <w:docPartGallery w:val="Page Numbers (Bottom of Page)"/>
        <w:docPartUnique/>
      </w:docPartObj>
    </w:sdtPr>
    <w:sdtEndPr/>
    <w:sdtContent>
      <w:p w14:paraId="0FD7499C" w14:textId="234D6E6A" w:rsidR="00BE41D5" w:rsidRPr="006729B9" w:rsidRDefault="004556C5" w:rsidP="00BE41D5">
        <w:pPr>
          <w:pStyle w:val="Stopka"/>
          <w:rPr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E38C0F6" wp14:editId="7233C99C">
              <wp:simplePos x="0" y="0"/>
              <wp:positionH relativeFrom="column">
                <wp:posOffset>-22225</wp:posOffset>
              </wp:positionH>
              <wp:positionV relativeFrom="paragraph">
                <wp:posOffset>9432925</wp:posOffset>
              </wp:positionV>
              <wp:extent cx="5760720" cy="1005205"/>
              <wp:effectExtent l="0" t="0" r="0" b="4445"/>
              <wp:wrapNone/>
              <wp:docPr id="45" name="Obraz 45" descr="stopka POWER Mobility E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POWER Mobility E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41D5" w:rsidRPr="00BE41D5">
          <w:t xml:space="preserve"> </w:t>
        </w:r>
        <w:sdt>
          <w:sdtPr>
            <w:rPr>
              <w:sz w:val="16"/>
              <w:szCs w:val="16"/>
            </w:rPr>
            <w:id w:val="1076017547"/>
            <w:docPartObj>
              <w:docPartGallery w:val="Page Numbers (Bottom of Page)"/>
              <w:docPartUnique/>
            </w:docPartObj>
          </w:sdtPr>
          <w:sdtEndPr/>
          <w:sdtContent>
            <w:r w:rsidR="00BE41D5" w:rsidRPr="006729B9">
              <w:rPr>
                <w:sz w:val="16"/>
                <w:szCs w:val="16"/>
              </w:rPr>
              <w:fldChar w:fldCharType="begin"/>
            </w:r>
            <w:r w:rsidR="00BE41D5" w:rsidRPr="006729B9">
              <w:rPr>
                <w:sz w:val="16"/>
                <w:szCs w:val="16"/>
              </w:rPr>
              <w:instrText>PAGE   \* MERGEFORMAT</w:instrText>
            </w:r>
            <w:r w:rsidR="00BE41D5" w:rsidRPr="006729B9">
              <w:rPr>
                <w:sz w:val="16"/>
                <w:szCs w:val="16"/>
              </w:rPr>
              <w:fldChar w:fldCharType="separate"/>
            </w:r>
            <w:r w:rsidR="00BE41D5">
              <w:rPr>
                <w:sz w:val="16"/>
                <w:szCs w:val="16"/>
              </w:rPr>
              <w:t>1</w:t>
            </w:r>
            <w:r w:rsidR="00BE41D5" w:rsidRPr="006729B9">
              <w:rPr>
                <w:sz w:val="16"/>
                <w:szCs w:val="16"/>
              </w:rPr>
              <w:fldChar w:fldCharType="end"/>
            </w:r>
            <w:r w:rsidR="00BE41D5" w:rsidRPr="006729B9">
              <w:rPr>
                <w:sz w:val="16"/>
                <w:szCs w:val="16"/>
              </w:rPr>
              <w:t xml:space="preserve"> </w:t>
            </w:r>
            <w:r w:rsidR="00411B67" w:rsidRPr="00411B67">
              <w:rPr>
                <w:sz w:val="16"/>
                <w:szCs w:val="16"/>
              </w:rPr>
              <w:t>Dzienny przewidywany program kształcenia</w:t>
            </w:r>
            <w:r w:rsidR="00411B67">
              <w:rPr>
                <w:sz w:val="16"/>
                <w:szCs w:val="16"/>
              </w:rPr>
              <w:t xml:space="preserve"> </w:t>
            </w:r>
            <w:r w:rsidR="00BE41D5" w:rsidRPr="006729B9">
              <w:rPr>
                <w:sz w:val="16"/>
                <w:szCs w:val="16"/>
              </w:rPr>
              <w:t>| Projekt Ponadnarodowej Mobilności Uczniów „Speek up!”</w:t>
            </w:r>
          </w:sdtContent>
        </w:sdt>
      </w:p>
      <w:p w14:paraId="5C5C1C60" w14:textId="512F95DA" w:rsidR="00933D06" w:rsidRDefault="001B24CC">
        <w:pPr>
          <w:pStyle w:val="Stopka"/>
          <w:jc w:val="center"/>
        </w:pPr>
      </w:p>
    </w:sdtContent>
  </w:sdt>
  <w:p w14:paraId="5C5C1C61" w14:textId="77777777" w:rsidR="00933D06" w:rsidRDefault="00933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ECA8" w14:textId="77777777" w:rsidR="001B24CC" w:rsidRDefault="001B24CC" w:rsidP="00907F8F">
      <w:pPr>
        <w:spacing w:after="0" w:line="240" w:lineRule="auto"/>
      </w:pPr>
      <w:r>
        <w:separator/>
      </w:r>
    </w:p>
  </w:footnote>
  <w:footnote w:type="continuationSeparator" w:id="0">
    <w:p w14:paraId="0CBA0042" w14:textId="77777777" w:rsidR="001B24CC" w:rsidRDefault="001B24CC" w:rsidP="00907F8F">
      <w:pPr>
        <w:spacing w:after="0" w:line="240" w:lineRule="auto"/>
      </w:pPr>
      <w:r>
        <w:continuationSeparator/>
      </w:r>
    </w:p>
  </w:footnote>
  <w:footnote w:type="continuationNotice" w:id="1">
    <w:p w14:paraId="1C6B12F4" w14:textId="77777777" w:rsidR="001B24CC" w:rsidRDefault="001B2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1C5D" w14:textId="5BA8D3BA"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14:paraId="5C5C1C5E" w14:textId="77777777"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C5C1C62" wp14:editId="5C5C1C63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4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C1C5F" w14:textId="77777777" w:rsidR="00907F8F" w:rsidRDefault="00907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000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53D2B7C"/>
    <w:multiLevelType w:val="hybridMultilevel"/>
    <w:tmpl w:val="EBC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79B"/>
    <w:multiLevelType w:val="hybridMultilevel"/>
    <w:tmpl w:val="B7E20116"/>
    <w:lvl w:ilvl="0" w:tplc="0415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11D82CDD"/>
    <w:multiLevelType w:val="hybridMultilevel"/>
    <w:tmpl w:val="B7E20116"/>
    <w:lvl w:ilvl="0" w:tplc="0415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C4632B"/>
    <w:multiLevelType w:val="hybridMultilevel"/>
    <w:tmpl w:val="FD18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0EAD"/>
    <w:multiLevelType w:val="hybridMultilevel"/>
    <w:tmpl w:val="A4828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468D"/>
    <w:multiLevelType w:val="hybridMultilevel"/>
    <w:tmpl w:val="C842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23A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3234"/>
    <w:multiLevelType w:val="hybridMultilevel"/>
    <w:tmpl w:val="6E30922E"/>
    <w:lvl w:ilvl="0" w:tplc="041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5" w15:restartNumberingAfterBreak="0">
    <w:nsid w:val="3F817EE5"/>
    <w:multiLevelType w:val="hybridMultilevel"/>
    <w:tmpl w:val="D6CA9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2D6C"/>
    <w:multiLevelType w:val="hybridMultilevel"/>
    <w:tmpl w:val="A330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BF4"/>
    <w:multiLevelType w:val="hybridMultilevel"/>
    <w:tmpl w:val="9BAA429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429F20ED"/>
    <w:multiLevelType w:val="hybridMultilevel"/>
    <w:tmpl w:val="92C8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01747"/>
    <w:multiLevelType w:val="hybridMultilevel"/>
    <w:tmpl w:val="85B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089D"/>
    <w:multiLevelType w:val="hybridMultilevel"/>
    <w:tmpl w:val="6270E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24B11"/>
    <w:multiLevelType w:val="hybridMultilevel"/>
    <w:tmpl w:val="6270E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77C58"/>
    <w:multiLevelType w:val="hybridMultilevel"/>
    <w:tmpl w:val="396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01A5"/>
    <w:multiLevelType w:val="hybridMultilevel"/>
    <w:tmpl w:val="80CC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85995"/>
    <w:multiLevelType w:val="hybridMultilevel"/>
    <w:tmpl w:val="081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0D17"/>
    <w:multiLevelType w:val="hybridMultilevel"/>
    <w:tmpl w:val="C2BC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5989"/>
    <w:multiLevelType w:val="hybridMultilevel"/>
    <w:tmpl w:val="312A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1F17"/>
    <w:multiLevelType w:val="hybridMultilevel"/>
    <w:tmpl w:val="CF78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65EB2"/>
    <w:multiLevelType w:val="hybridMultilevel"/>
    <w:tmpl w:val="39F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652C"/>
    <w:multiLevelType w:val="hybridMultilevel"/>
    <w:tmpl w:val="0B44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C1441"/>
    <w:multiLevelType w:val="hybridMultilevel"/>
    <w:tmpl w:val="EBC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4741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576F7"/>
    <w:multiLevelType w:val="hybridMultilevel"/>
    <w:tmpl w:val="7472C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64F17"/>
    <w:multiLevelType w:val="hybridMultilevel"/>
    <w:tmpl w:val="8CE2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763F"/>
    <w:multiLevelType w:val="hybridMultilevel"/>
    <w:tmpl w:val="2DAA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00188"/>
    <w:multiLevelType w:val="hybridMultilevel"/>
    <w:tmpl w:val="CF74504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8" w15:restartNumberingAfterBreak="0">
    <w:nsid w:val="7907597B"/>
    <w:multiLevelType w:val="hybridMultilevel"/>
    <w:tmpl w:val="24DC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29"/>
  </w:num>
  <w:num w:numId="7">
    <w:abstractNumId w:val="24"/>
  </w:num>
  <w:num w:numId="8">
    <w:abstractNumId w:val="19"/>
  </w:num>
  <w:num w:numId="9">
    <w:abstractNumId w:val="32"/>
  </w:num>
  <w:num w:numId="10">
    <w:abstractNumId w:val="6"/>
  </w:num>
  <w:num w:numId="11">
    <w:abstractNumId w:val="2"/>
  </w:num>
  <w:num w:numId="12">
    <w:abstractNumId w:val="38"/>
  </w:num>
  <w:num w:numId="13">
    <w:abstractNumId w:val="37"/>
  </w:num>
  <w:num w:numId="14">
    <w:abstractNumId w:val="26"/>
  </w:num>
  <w:num w:numId="15">
    <w:abstractNumId w:val="7"/>
  </w:num>
  <w:num w:numId="16">
    <w:abstractNumId w:val="12"/>
  </w:num>
  <w:num w:numId="17">
    <w:abstractNumId w:val="13"/>
  </w:num>
  <w:num w:numId="18">
    <w:abstractNumId w:val="3"/>
  </w:num>
  <w:num w:numId="19">
    <w:abstractNumId w:val="1"/>
  </w:num>
  <w:num w:numId="20">
    <w:abstractNumId w:val="9"/>
  </w:num>
  <w:num w:numId="21">
    <w:abstractNumId w:val="31"/>
  </w:num>
  <w:num w:numId="22">
    <w:abstractNumId w:val="0"/>
  </w:num>
  <w:num w:numId="23">
    <w:abstractNumId w:val="22"/>
  </w:num>
  <w:num w:numId="24">
    <w:abstractNumId w:val="10"/>
  </w:num>
  <w:num w:numId="25">
    <w:abstractNumId w:val="21"/>
  </w:num>
  <w:num w:numId="26">
    <w:abstractNumId w:val="20"/>
  </w:num>
  <w:num w:numId="27">
    <w:abstractNumId w:val="35"/>
  </w:num>
  <w:num w:numId="28">
    <w:abstractNumId w:val="4"/>
  </w:num>
  <w:num w:numId="29">
    <w:abstractNumId w:val="15"/>
  </w:num>
  <w:num w:numId="30">
    <w:abstractNumId w:val="30"/>
  </w:num>
  <w:num w:numId="31">
    <w:abstractNumId w:val="36"/>
  </w:num>
  <w:num w:numId="32">
    <w:abstractNumId w:val="18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25"/>
  </w:num>
  <w:num w:numId="38">
    <w:abstractNumId w:val="28"/>
  </w:num>
  <w:num w:numId="39">
    <w:abstractNumId w:val="33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F"/>
    <w:rsid w:val="00006F6E"/>
    <w:rsid w:val="0001305A"/>
    <w:rsid w:val="0004067C"/>
    <w:rsid w:val="0004148D"/>
    <w:rsid w:val="00043C77"/>
    <w:rsid w:val="000516FC"/>
    <w:rsid w:val="00053CE0"/>
    <w:rsid w:val="000603E1"/>
    <w:rsid w:val="00061EE2"/>
    <w:rsid w:val="000642B4"/>
    <w:rsid w:val="00064A86"/>
    <w:rsid w:val="00066385"/>
    <w:rsid w:val="00070CDD"/>
    <w:rsid w:val="000810BE"/>
    <w:rsid w:val="00083E3E"/>
    <w:rsid w:val="000858D0"/>
    <w:rsid w:val="00090A6D"/>
    <w:rsid w:val="00093BC4"/>
    <w:rsid w:val="00095BE7"/>
    <w:rsid w:val="00095C02"/>
    <w:rsid w:val="00096E82"/>
    <w:rsid w:val="000B0838"/>
    <w:rsid w:val="000B164E"/>
    <w:rsid w:val="000B65A5"/>
    <w:rsid w:val="000C0CCB"/>
    <w:rsid w:val="000C2B78"/>
    <w:rsid w:val="000C3237"/>
    <w:rsid w:val="000C65A5"/>
    <w:rsid w:val="000D1308"/>
    <w:rsid w:val="000D24F0"/>
    <w:rsid w:val="000D769C"/>
    <w:rsid w:val="000E3AD1"/>
    <w:rsid w:val="000E3CE8"/>
    <w:rsid w:val="00103E6E"/>
    <w:rsid w:val="00104392"/>
    <w:rsid w:val="00105B17"/>
    <w:rsid w:val="00110FF3"/>
    <w:rsid w:val="0012155C"/>
    <w:rsid w:val="001215C5"/>
    <w:rsid w:val="001227A2"/>
    <w:rsid w:val="00125ECC"/>
    <w:rsid w:val="00131FB4"/>
    <w:rsid w:val="001331AC"/>
    <w:rsid w:val="001506A0"/>
    <w:rsid w:val="0015128A"/>
    <w:rsid w:val="00160EC2"/>
    <w:rsid w:val="00162FE1"/>
    <w:rsid w:val="0016639B"/>
    <w:rsid w:val="0017551C"/>
    <w:rsid w:val="001859B5"/>
    <w:rsid w:val="00190154"/>
    <w:rsid w:val="00190B9B"/>
    <w:rsid w:val="0019520B"/>
    <w:rsid w:val="001973F2"/>
    <w:rsid w:val="001A442F"/>
    <w:rsid w:val="001B103B"/>
    <w:rsid w:val="001B24CC"/>
    <w:rsid w:val="001B3D88"/>
    <w:rsid w:val="001C4EB1"/>
    <w:rsid w:val="001C611F"/>
    <w:rsid w:val="001D2045"/>
    <w:rsid w:val="001D52B5"/>
    <w:rsid w:val="001D6075"/>
    <w:rsid w:val="001D70AB"/>
    <w:rsid w:val="001E0C77"/>
    <w:rsid w:val="001E315B"/>
    <w:rsid w:val="001E5B6B"/>
    <w:rsid w:val="001F2EC6"/>
    <w:rsid w:val="00207560"/>
    <w:rsid w:val="002113CA"/>
    <w:rsid w:val="0021317B"/>
    <w:rsid w:val="00214500"/>
    <w:rsid w:val="002429F2"/>
    <w:rsid w:val="00243C3B"/>
    <w:rsid w:val="00247551"/>
    <w:rsid w:val="00250CB2"/>
    <w:rsid w:val="00254A45"/>
    <w:rsid w:val="00255350"/>
    <w:rsid w:val="002663AF"/>
    <w:rsid w:val="002908C9"/>
    <w:rsid w:val="002A0067"/>
    <w:rsid w:val="002A63D3"/>
    <w:rsid w:val="002B190D"/>
    <w:rsid w:val="002B1F5D"/>
    <w:rsid w:val="002B7D27"/>
    <w:rsid w:val="002C6B9D"/>
    <w:rsid w:val="002E06D9"/>
    <w:rsid w:val="002E0C3F"/>
    <w:rsid w:val="002E242D"/>
    <w:rsid w:val="002E24B4"/>
    <w:rsid w:val="002F0F00"/>
    <w:rsid w:val="00301E58"/>
    <w:rsid w:val="00306034"/>
    <w:rsid w:val="00306564"/>
    <w:rsid w:val="00324850"/>
    <w:rsid w:val="00326E4B"/>
    <w:rsid w:val="003311C1"/>
    <w:rsid w:val="003311DF"/>
    <w:rsid w:val="0033553E"/>
    <w:rsid w:val="00345EC6"/>
    <w:rsid w:val="003504AA"/>
    <w:rsid w:val="00357993"/>
    <w:rsid w:val="00362795"/>
    <w:rsid w:val="00365DFB"/>
    <w:rsid w:val="00366245"/>
    <w:rsid w:val="00367F7D"/>
    <w:rsid w:val="00382A26"/>
    <w:rsid w:val="0038414A"/>
    <w:rsid w:val="00387DC1"/>
    <w:rsid w:val="00397240"/>
    <w:rsid w:val="003A1EC3"/>
    <w:rsid w:val="003A44EA"/>
    <w:rsid w:val="003B0AFF"/>
    <w:rsid w:val="003B42E1"/>
    <w:rsid w:val="003C1EF3"/>
    <w:rsid w:val="003C36E8"/>
    <w:rsid w:val="003D1D5E"/>
    <w:rsid w:val="003D2A0E"/>
    <w:rsid w:val="003F1F4C"/>
    <w:rsid w:val="003F277B"/>
    <w:rsid w:val="003F3FD4"/>
    <w:rsid w:val="00411623"/>
    <w:rsid w:val="00411B67"/>
    <w:rsid w:val="004123C4"/>
    <w:rsid w:val="00413245"/>
    <w:rsid w:val="00435677"/>
    <w:rsid w:val="00447C76"/>
    <w:rsid w:val="004556C5"/>
    <w:rsid w:val="00456235"/>
    <w:rsid w:val="00460373"/>
    <w:rsid w:val="00471809"/>
    <w:rsid w:val="00481EC6"/>
    <w:rsid w:val="0048712B"/>
    <w:rsid w:val="00492C8F"/>
    <w:rsid w:val="004A0BD3"/>
    <w:rsid w:val="004A0F8E"/>
    <w:rsid w:val="004A1FD1"/>
    <w:rsid w:val="004A7457"/>
    <w:rsid w:val="004A7F89"/>
    <w:rsid w:val="004F27EA"/>
    <w:rsid w:val="004F7934"/>
    <w:rsid w:val="004F7EF5"/>
    <w:rsid w:val="00506CA0"/>
    <w:rsid w:val="005110C7"/>
    <w:rsid w:val="0051136E"/>
    <w:rsid w:val="005169BD"/>
    <w:rsid w:val="0052398B"/>
    <w:rsid w:val="00530969"/>
    <w:rsid w:val="00534DAC"/>
    <w:rsid w:val="00536608"/>
    <w:rsid w:val="00541056"/>
    <w:rsid w:val="00547841"/>
    <w:rsid w:val="005515DD"/>
    <w:rsid w:val="00554F28"/>
    <w:rsid w:val="00555ABE"/>
    <w:rsid w:val="00560CF5"/>
    <w:rsid w:val="005664A5"/>
    <w:rsid w:val="00566A1C"/>
    <w:rsid w:val="0057211F"/>
    <w:rsid w:val="00573A00"/>
    <w:rsid w:val="0057455C"/>
    <w:rsid w:val="0057546E"/>
    <w:rsid w:val="00576221"/>
    <w:rsid w:val="00580EF9"/>
    <w:rsid w:val="00580FE7"/>
    <w:rsid w:val="0058670C"/>
    <w:rsid w:val="0059508C"/>
    <w:rsid w:val="005951D8"/>
    <w:rsid w:val="005A0716"/>
    <w:rsid w:val="005A5991"/>
    <w:rsid w:val="005A6AD5"/>
    <w:rsid w:val="005B74C4"/>
    <w:rsid w:val="005B77A0"/>
    <w:rsid w:val="005C2CB2"/>
    <w:rsid w:val="005D5F54"/>
    <w:rsid w:val="005E1C9E"/>
    <w:rsid w:val="005E5670"/>
    <w:rsid w:val="00603393"/>
    <w:rsid w:val="00606C78"/>
    <w:rsid w:val="00614BF7"/>
    <w:rsid w:val="006171B8"/>
    <w:rsid w:val="0063249F"/>
    <w:rsid w:val="006506A3"/>
    <w:rsid w:val="00663C56"/>
    <w:rsid w:val="006845AE"/>
    <w:rsid w:val="006A16D8"/>
    <w:rsid w:val="006A31E0"/>
    <w:rsid w:val="006A4970"/>
    <w:rsid w:val="006A7F7A"/>
    <w:rsid w:val="006B219D"/>
    <w:rsid w:val="006B2FCD"/>
    <w:rsid w:val="006C0F06"/>
    <w:rsid w:val="006C5C64"/>
    <w:rsid w:val="006D4EB5"/>
    <w:rsid w:val="006D646A"/>
    <w:rsid w:val="006D6588"/>
    <w:rsid w:val="006E1148"/>
    <w:rsid w:val="006E3033"/>
    <w:rsid w:val="006E66C4"/>
    <w:rsid w:val="006F633D"/>
    <w:rsid w:val="006F7956"/>
    <w:rsid w:val="00711B90"/>
    <w:rsid w:val="00731984"/>
    <w:rsid w:val="0074135E"/>
    <w:rsid w:val="00745D06"/>
    <w:rsid w:val="007527B3"/>
    <w:rsid w:val="00755054"/>
    <w:rsid w:val="0075518E"/>
    <w:rsid w:val="00756F28"/>
    <w:rsid w:val="00764055"/>
    <w:rsid w:val="00765615"/>
    <w:rsid w:val="00767F76"/>
    <w:rsid w:val="00770595"/>
    <w:rsid w:val="0077304F"/>
    <w:rsid w:val="00784CEC"/>
    <w:rsid w:val="00784DB3"/>
    <w:rsid w:val="007868B1"/>
    <w:rsid w:val="007869C9"/>
    <w:rsid w:val="007A01F3"/>
    <w:rsid w:val="007B0F38"/>
    <w:rsid w:val="007B3856"/>
    <w:rsid w:val="007B5C25"/>
    <w:rsid w:val="007C5347"/>
    <w:rsid w:val="007C7219"/>
    <w:rsid w:val="007D06AD"/>
    <w:rsid w:val="007D0C69"/>
    <w:rsid w:val="007D1FDF"/>
    <w:rsid w:val="007E0645"/>
    <w:rsid w:val="007E29FF"/>
    <w:rsid w:val="007E32A8"/>
    <w:rsid w:val="007E34CA"/>
    <w:rsid w:val="007E6414"/>
    <w:rsid w:val="007F0D1C"/>
    <w:rsid w:val="00801AE7"/>
    <w:rsid w:val="00804E58"/>
    <w:rsid w:val="0080598E"/>
    <w:rsid w:val="00805D60"/>
    <w:rsid w:val="00807FB2"/>
    <w:rsid w:val="008153CC"/>
    <w:rsid w:val="008234C2"/>
    <w:rsid w:val="00840153"/>
    <w:rsid w:val="00850408"/>
    <w:rsid w:val="00857FD8"/>
    <w:rsid w:val="00861573"/>
    <w:rsid w:val="008755FB"/>
    <w:rsid w:val="00880C8B"/>
    <w:rsid w:val="008819D3"/>
    <w:rsid w:val="0089042C"/>
    <w:rsid w:val="00892287"/>
    <w:rsid w:val="008941ED"/>
    <w:rsid w:val="008C10A3"/>
    <w:rsid w:val="008C3C80"/>
    <w:rsid w:val="008D2B3E"/>
    <w:rsid w:val="00904944"/>
    <w:rsid w:val="00907F8F"/>
    <w:rsid w:val="0092013B"/>
    <w:rsid w:val="00926A27"/>
    <w:rsid w:val="00933D06"/>
    <w:rsid w:val="00943885"/>
    <w:rsid w:val="00944430"/>
    <w:rsid w:val="00953D45"/>
    <w:rsid w:val="00954420"/>
    <w:rsid w:val="00966209"/>
    <w:rsid w:val="009704EB"/>
    <w:rsid w:val="00975D16"/>
    <w:rsid w:val="00986A5C"/>
    <w:rsid w:val="0099484D"/>
    <w:rsid w:val="009A0E15"/>
    <w:rsid w:val="009A43ED"/>
    <w:rsid w:val="009A69D7"/>
    <w:rsid w:val="009B1362"/>
    <w:rsid w:val="009B505A"/>
    <w:rsid w:val="009B6380"/>
    <w:rsid w:val="009C0C76"/>
    <w:rsid w:val="009C255C"/>
    <w:rsid w:val="009D0326"/>
    <w:rsid w:val="009D1728"/>
    <w:rsid w:val="009D3403"/>
    <w:rsid w:val="009D3684"/>
    <w:rsid w:val="009E0091"/>
    <w:rsid w:val="009E6B70"/>
    <w:rsid w:val="009F3533"/>
    <w:rsid w:val="009F72B5"/>
    <w:rsid w:val="00A0015A"/>
    <w:rsid w:val="00A17285"/>
    <w:rsid w:val="00A17521"/>
    <w:rsid w:val="00A45C37"/>
    <w:rsid w:val="00A46CEF"/>
    <w:rsid w:val="00A50AC3"/>
    <w:rsid w:val="00A51EB8"/>
    <w:rsid w:val="00A60F20"/>
    <w:rsid w:val="00A64DC6"/>
    <w:rsid w:val="00A66861"/>
    <w:rsid w:val="00A6722E"/>
    <w:rsid w:val="00A7346F"/>
    <w:rsid w:val="00A738F7"/>
    <w:rsid w:val="00A86388"/>
    <w:rsid w:val="00A910BC"/>
    <w:rsid w:val="00A912DC"/>
    <w:rsid w:val="00A934FF"/>
    <w:rsid w:val="00AB02D4"/>
    <w:rsid w:val="00AB24C5"/>
    <w:rsid w:val="00AB3851"/>
    <w:rsid w:val="00AB4FBA"/>
    <w:rsid w:val="00AC5FE6"/>
    <w:rsid w:val="00AD3148"/>
    <w:rsid w:val="00AD63DD"/>
    <w:rsid w:val="00AE2D7F"/>
    <w:rsid w:val="00AF0F9D"/>
    <w:rsid w:val="00B01073"/>
    <w:rsid w:val="00B020B3"/>
    <w:rsid w:val="00B054BC"/>
    <w:rsid w:val="00B153D7"/>
    <w:rsid w:val="00B256DB"/>
    <w:rsid w:val="00B276AB"/>
    <w:rsid w:val="00B36DBF"/>
    <w:rsid w:val="00B42551"/>
    <w:rsid w:val="00B5487A"/>
    <w:rsid w:val="00B56EA2"/>
    <w:rsid w:val="00B73B9D"/>
    <w:rsid w:val="00B828BF"/>
    <w:rsid w:val="00B83120"/>
    <w:rsid w:val="00B8338E"/>
    <w:rsid w:val="00B8376F"/>
    <w:rsid w:val="00B83F2D"/>
    <w:rsid w:val="00B917B0"/>
    <w:rsid w:val="00B9219E"/>
    <w:rsid w:val="00B92840"/>
    <w:rsid w:val="00B937B6"/>
    <w:rsid w:val="00B96844"/>
    <w:rsid w:val="00BA0B04"/>
    <w:rsid w:val="00BA5963"/>
    <w:rsid w:val="00BB39FF"/>
    <w:rsid w:val="00BB6FE0"/>
    <w:rsid w:val="00BB7F8B"/>
    <w:rsid w:val="00BE1EF5"/>
    <w:rsid w:val="00BE41D5"/>
    <w:rsid w:val="00BE4FFA"/>
    <w:rsid w:val="00BF7759"/>
    <w:rsid w:val="00BF7E97"/>
    <w:rsid w:val="00C156F2"/>
    <w:rsid w:val="00C224E9"/>
    <w:rsid w:val="00C23550"/>
    <w:rsid w:val="00C44765"/>
    <w:rsid w:val="00C45133"/>
    <w:rsid w:val="00C5383F"/>
    <w:rsid w:val="00C61224"/>
    <w:rsid w:val="00C661FB"/>
    <w:rsid w:val="00C7662B"/>
    <w:rsid w:val="00C77DE0"/>
    <w:rsid w:val="00C84F9A"/>
    <w:rsid w:val="00C94AFF"/>
    <w:rsid w:val="00C97073"/>
    <w:rsid w:val="00CA1DD4"/>
    <w:rsid w:val="00CB2329"/>
    <w:rsid w:val="00CB269A"/>
    <w:rsid w:val="00CB2E89"/>
    <w:rsid w:val="00CC1AF5"/>
    <w:rsid w:val="00CC4DC1"/>
    <w:rsid w:val="00CC6F15"/>
    <w:rsid w:val="00CE2314"/>
    <w:rsid w:val="00CE7C27"/>
    <w:rsid w:val="00D05615"/>
    <w:rsid w:val="00D0653D"/>
    <w:rsid w:val="00D11B9E"/>
    <w:rsid w:val="00D236E1"/>
    <w:rsid w:val="00D30B4F"/>
    <w:rsid w:val="00D3406F"/>
    <w:rsid w:val="00D417CF"/>
    <w:rsid w:val="00D43D89"/>
    <w:rsid w:val="00D631E7"/>
    <w:rsid w:val="00D67EDE"/>
    <w:rsid w:val="00D7076C"/>
    <w:rsid w:val="00D74219"/>
    <w:rsid w:val="00D84C72"/>
    <w:rsid w:val="00D8637E"/>
    <w:rsid w:val="00D9049B"/>
    <w:rsid w:val="00DA2A7B"/>
    <w:rsid w:val="00DA5DFE"/>
    <w:rsid w:val="00DB1F91"/>
    <w:rsid w:val="00DD7EE1"/>
    <w:rsid w:val="00DE0158"/>
    <w:rsid w:val="00DE0C52"/>
    <w:rsid w:val="00DE0E53"/>
    <w:rsid w:val="00DE4076"/>
    <w:rsid w:val="00DE5D01"/>
    <w:rsid w:val="00DE7A14"/>
    <w:rsid w:val="00DF348F"/>
    <w:rsid w:val="00E15042"/>
    <w:rsid w:val="00E174E7"/>
    <w:rsid w:val="00E22402"/>
    <w:rsid w:val="00E30912"/>
    <w:rsid w:val="00E3181A"/>
    <w:rsid w:val="00E364D9"/>
    <w:rsid w:val="00E371F5"/>
    <w:rsid w:val="00E507E4"/>
    <w:rsid w:val="00E525E3"/>
    <w:rsid w:val="00E539F1"/>
    <w:rsid w:val="00E60E5B"/>
    <w:rsid w:val="00E67184"/>
    <w:rsid w:val="00E7562E"/>
    <w:rsid w:val="00E77592"/>
    <w:rsid w:val="00E87A39"/>
    <w:rsid w:val="00E937F7"/>
    <w:rsid w:val="00E9502B"/>
    <w:rsid w:val="00E95068"/>
    <w:rsid w:val="00EA10CC"/>
    <w:rsid w:val="00EA5907"/>
    <w:rsid w:val="00EB3314"/>
    <w:rsid w:val="00EB7569"/>
    <w:rsid w:val="00EC2F58"/>
    <w:rsid w:val="00EC3A25"/>
    <w:rsid w:val="00EE2C6E"/>
    <w:rsid w:val="00EE556D"/>
    <w:rsid w:val="00EF55A8"/>
    <w:rsid w:val="00EF6CFA"/>
    <w:rsid w:val="00F0019A"/>
    <w:rsid w:val="00F21FC1"/>
    <w:rsid w:val="00F22340"/>
    <w:rsid w:val="00F40FA0"/>
    <w:rsid w:val="00F44FE6"/>
    <w:rsid w:val="00F505BC"/>
    <w:rsid w:val="00F753CE"/>
    <w:rsid w:val="00F9130A"/>
    <w:rsid w:val="00F91855"/>
    <w:rsid w:val="00F93EDF"/>
    <w:rsid w:val="00FA77FC"/>
    <w:rsid w:val="00FC10BB"/>
    <w:rsid w:val="00FC4B5C"/>
    <w:rsid w:val="00FC7335"/>
    <w:rsid w:val="00FD5606"/>
    <w:rsid w:val="00FE0AB7"/>
    <w:rsid w:val="00FE378A"/>
    <w:rsid w:val="03AF165C"/>
    <w:rsid w:val="0E39AB1D"/>
    <w:rsid w:val="174FCCA1"/>
    <w:rsid w:val="36DDA085"/>
    <w:rsid w:val="52DA42BF"/>
    <w:rsid w:val="5508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1B7B"/>
  <w15:docId w15:val="{78521D69-8909-48F1-AD0E-26FD63F1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2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CC"/>
    <w:rPr>
      <w:color w:val="605E5C"/>
      <w:shd w:val="clear" w:color="auto" w:fill="E1DFDD"/>
    </w:rPr>
  </w:style>
  <w:style w:type="paragraph" w:customStyle="1" w:styleId="Style1">
    <w:name w:val="Style1"/>
    <w:basedOn w:val="Normalny"/>
    <w:link w:val="Style1Char"/>
    <w:qFormat/>
    <w:rsid w:val="00E2240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E22402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3"/>
    <w:pPr>
      <w:spacing w:after="0" w:line="240" w:lineRule="auto"/>
    </w:pPr>
    <w:rPr>
      <w:rFonts w:asciiTheme="minorHAnsi" w:eastAsiaTheme="minorHAnsi" w:hAnsiTheme="minorHAns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AA49524E54E4C97C17318454885DA" ma:contentTypeVersion="10" ma:contentTypeDescription="Utwórz nowy dokument." ma:contentTypeScope="" ma:versionID="0c7e1b85dcbd57448f7e94d0f8acaae4">
  <xsd:schema xmlns:xsd="http://www.w3.org/2001/XMLSchema" xmlns:xs="http://www.w3.org/2001/XMLSchema" xmlns:p="http://schemas.microsoft.com/office/2006/metadata/properties" xmlns:ns3="7cf2ec65-c453-46f3-8944-f2f08287465e" xmlns:ns4="1cddff37-35fa-4f6c-8d6f-3facc75af4c1" targetNamespace="http://schemas.microsoft.com/office/2006/metadata/properties" ma:root="true" ma:fieldsID="4914df6f146a7d81362123611205e0e9" ns3:_="" ns4:_="">
    <xsd:import namespace="7cf2ec65-c453-46f3-8944-f2f08287465e"/>
    <xsd:import namespace="1cddff37-35fa-4f6c-8d6f-3facc75af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ec65-c453-46f3-8944-f2f082874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ff37-35fa-4f6c-8d6f-3facc75af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5D96C-394F-40D4-B900-472F9AB9A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30B58-8056-410A-BC52-D5D56D540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EA342-64EE-4703-BB96-A18CCE07FC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BF2F5F-3732-4717-A2A9-ABE0F9B5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2ec65-c453-46f3-8944-f2f08287465e"/>
    <ds:schemaRef ds:uri="1cddff37-35fa-4f6c-8d6f-3facc75af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6391</CharactersWithSpaces>
  <SharedDoc>false</SharedDoc>
  <HLinks>
    <vt:vector size="30" baseType="variant"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3670038</vt:i4>
      </vt:variant>
      <vt:variant>
        <vt:i4>9</vt:i4>
      </vt:variant>
      <vt:variant>
        <vt:i4>0</vt:i4>
      </vt:variant>
      <vt:variant>
        <vt:i4>5</vt:i4>
      </vt:variant>
      <vt:variant>
        <vt:lpwstr>mailto:poczta@zsp4.lowicz.pl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http://platon.edu.gr/</vt:lpwstr>
      </vt:variant>
      <vt:variant>
        <vt:lpwstr/>
      </vt:variant>
      <vt:variant>
        <vt:i4>2555997</vt:i4>
      </vt:variant>
      <vt:variant>
        <vt:i4>3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http://zsp4.lowicz.pl/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Szewczyk-Rodzik</dc:creator>
  <cp:keywords/>
  <cp:lastModifiedBy>Marco Polo</cp:lastModifiedBy>
  <cp:revision>5</cp:revision>
  <cp:lastPrinted>2019-09-09T08:39:00Z</cp:lastPrinted>
  <dcterms:created xsi:type="dcterms:W3CDTF">2021-08-12T21:56:00Z</dcterms:created>
  <dcterms:modified xsi:type="dcterms:W3CDTF">2021-08-26T01:20:00Z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0x010100D0FAA49524E54E4C97C17318454885DA</vt:lpwstr>
  </property>
</Properties>
</file>