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Verdana" w:hAnsi="Verdana"/>
          <w:sz w:val="22"/>
          <w:szCs w:val="22"/>
          <w:lang w:val="pl-PL"/>
        </w:rPr>
      </w:pPr>
      <w:bookmarkStart w:id="0" w:name="_GoBack"/>
      <w:bookmarkEnd w:id="0"/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r>
        <w:rPr>
          <w:rFonts w:ascii="Verdana" w:hAnsi="Verdana"/>
          <w:snapToGrid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210185</wp:posOffset>
            </wp:positionV>
            <wp:extent cx="1485900" cy="1358900"/>
            <wp:effectExtent l="0" t="0" r="0" b="0"/>
            <wp:wrapSquare wrapText="bothSides"/>
            <wp:docPr id="1" name="Obraz 1" descr="Zespół Szkół Mundurowo-Techn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pół Szkół Mundurowo-Techniczny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59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290830</wp:posOffset>
            </wp:positionH>
            <wp:positionV relativeFrom="paragraph">
              <wp:posOffset>84455</wp:posOffset>
            </wp:positionV>
            <wp:extent cx="1999615" cy="1920875"/>
            <wp:effectExtent l="0" t="0" r="635" b="3175"/>
            <wp:wrapTight wrapText="bothSides">
              <wp:wrapPolygon>
                <wp:start x="0" y="0"/>
                <wp:lineTo x="0" y="21421"/>
                <wp:lineTo x="21401" y="21421"/>
                <wp:lineTo x="21401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</w:p>
    <w:p>
      <w:pPr>
        <w:spacing w:before="120"/>
        <w:jc w:val="center"/>
        <w:rPr>
          <w:rFonts w:ascii="Verdana" w:hAnsi="Verdana"/>
          <w:b/>
          <w:sz w:val="40"/>
          <w:szCs w:val="40"/>
          <w:lang w:val="pl-PL"/>
        </w:rPr>
      </w:pPr>
      <w:r>
        <w:rPr>
          <w:rFonts w:ascii="Verdana" w:hAnsi="Verdana"/>
          <w:b/>
          <w:sz w:val="40"/>
          <w:szCs w:val="40"/>
          <w:lang w:val="pl-PL"/>
        </w:rPr>
        <w:t xml:space="preserve">INSTRUKCJA WYPEŁNIANIA FORMULARZA ZGŁOSZENIOWEGO  </w:t>
      </w:r>
    </w:p>
    <w:p>
      <w:pPr>
        <w:spacing w:before="120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>
        <w:rPr>
          <w:rFonts w:ascii="Verdana" w:hAnsi="Verdana"/>
          <w:bCs/>
          <w:sz w:val="32"/>
          <w:szCs w:val="32"/>
          <w:lang w:val="pl-PL"/>
        </w:rPr>
        <w:t xml:space="preserve">Projekt pt. „Mobilność edukacyjna uczniów i kadry </w:t>
      </w: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>
        <w:rPr>
          <w:rFonts w:ascii="Verdana" w:hAnsi="Verdana"/>
          <w:bCs/>
          <w:sz w:val="32"/>
          <w:szCs w:val="32"/>
          <w:lang w:val="pl-PL"/>
        </w:rPr>
        <w:t xml:space="preserve">ZSM-T w Ostrowie” </w:t>
      </w: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>
        <w:rPr>
          <w:rFonts w:ascii="Verdana" w:hAnsi="Verdana"/>
          <w:bCs/>
          <w:sz w:val="32"/>
          <w:szCs w:val="32"/>
          <w:lang w:val="pl-PL"/>
        </w:rPr>
        <w:t>o numerze 2021-1-PL01-KA122-SCH-000021241</w:t>
      </w: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>
        <w:rPr>
          <w:rFonts w:ascii="Verdana" w:hAnsi="Verdana"/>
          <w:bCs/>
          <w:sz w:val="32"/>
          <w:szCs w:val="32"/>
          <w:lang w:val="pl-PL"/>
        </w:rPr>
        <w:t>współfinansowanego przez Unię Europejską</w:t>
      </w:r>
    </w:p>
    <w:p>
      <w:pPr>
        <w:spacing w:before="120" w:after="120" w:line="276" w:lineRule="auto"/>
        <w:jc w:val="center"/>
        <w:rPr>
          <w:rFonts w:ascii="Verdana" w:hAnsi="Verdana"/>
          <w:bCs/>
          <w:sz w:val="32"/>
          <w:szCs w:val="32"/>
          <w:lang w:val="pl-PL"/>
        </w:rPr>
      </w:pPr>
      <w:r>
        <w:rPr>
          <w:rFonts w:ascii="Verdana" w:hAnsi="Verdana"/>
          <w:bCs/>
          <w:sz w:val="32"/>
          <w:szCs w:val="32"/>
        </w:rPr>
        <w:t>w ramach  Erasmus +, Sektor Edukacja Szkolna</w:t>
      </w:r>
    </w:p>
    <w:p>
      <w:pPr>
        <w:spacing w:before="120" w:after="120" w:line="276" w:lineRule="auto"/>
        <w:jc w:val="center"/>
        <w:rPr>
          <w:rFonts w:ascii="Verdana" w:hAnsi="Verdana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Cs/>
          <w:sz w:val="22"/>
          <w:szCs w:val="22"/>
          <w:lang w:val="pl-PL"/>
        </w:rPr>
      </w:pPr>
    </w:p>
    <w:p>
      <w:pPr>
        <w:spacing w:before="120" w:after="120" w:line="276" w:lineRule="auto"/>
        <w:jc w:val="center"/>
        <w:rPr>
          <w:rFonts w:ascii="Verdana" w:hAnsi="Verdana"/>
          <w:bCs/>
          <w:sz w:val="24"/>
          <w:szCs w:val="24"/>
          <w:lang w:val="pl-PL"/>
        </w:rPr>
      </w:pPr>
      <w:r>
        <w:rPr>
          <w:rFonts w:ascii="Verdana" w:hAnsi="Verdana"/>
          <w:bCs/>
          <w:sz w:val="24"/>
          <w:szCs w:val="24"/>
          <w:lang w:val="pl-PL"/>
        </w:rPr>
        <w:t xml:space="preserve">Ostrów, 13.04.2022 r. 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br w:type="column"/>
      </w:r>
      <w:r>
        <w:rPr>
          <w:rFonts w:ascii="Verdana" w:hAnsi="Verdana"/>
        </w:rPr>
        <w:t>FORMULARZ ZGŁOSZENIOWY dla osób uczących się kandydujących do uczestnictwa w przedsięwzięciu „Mobilność edukacyjna uczniów i kadry ZSM-T w Ostrowie” o numerze 2021-1-PL01-KA122-SCH-000021241 w ramach  Erasmus +, Sektor Edukacja Szkolna.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Wypełniony Formularz Zgłoszeniowy stanowi o wyrażeniu chęci udziału w projekcie. </w:t>
      </w:r>
      <w:r>
        <w:rPr>
          <w:rFonts w:ascii="Verdana" w:hAnsi="Verdana"/>
        </w:rPr>
        <w:br w:type="textWrapping"/>
      </w:r>
      <w:r>
        <w:rPr>
          <w:rFonts w:ascii="Verdana" w:hAnsi="Verdana"/>
        </w:rPr>
        <w:t xml:space="preserve">Na podstawie formularza, Komisja Rekrutacyjna umieszcza Kandydata na liście rankingowej według ilości zdobytych punktów. Szczegółowe kryteria oceny zamieszone są w Regulaminie Rekrutacji, który dostępny jest na stronie internetowej Szkoły oraz w sekretariacie. 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Uczestnik wypełnia wszystkie pola formularza podając prawdziwe dane. </w:t>
      </w:r>
    </w:p>
    <w:p>
      <w:pPr>
        <w:spacing w:after="12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NABÓR PROWADZONY JEST W TERMINIE 13-21.04.2022 r., formularze złożone po terminie nie będą rozpatrywane przez Komisję Rekrutacyjną. </w:t>
      </w:r>
    </w:p>
    <w:p>
      <w:pPr>
        <w:spacing w:after="120"/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UWAGA! FORMULARZ NALEŻY WYPEŁNIĆ CZYTELNIE, NAJLEPIEJ NA KOMPUTERZE W EDYTOWALNYM PLIKU WORD LUB ODRĘCZNIE DRUKOWANYMI LITERAMI. </w:t>
      </w:r>
      <w:r>
        <w:rPr>
          <w:rFonts w:ascii="Verdana" w:hAnsi="Verdana"/>
          <w:b/>
        </w:rPr>
        <w:br w:type="textWrapping"/>
      </w:r>
      <w:r>
        <w:rPr>
          <w:rFonts w:ascii="Verdana" w:hAnsi="Verdana"/>
          <w:bCs/>
        </w:rPr>
        <w:t xml:space="preserve">W przypadku kiedy oceniający formularz nie będzie w stanie rozczytać pisma, może ocenić formularz na niekorzyść kandydata. Zaleca się wypełnianie formularza elektronicznie. </w:t>
      </w:r>
    </w:p>
    <w:p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A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Dane podstawowe kandydata/tki:</w:t>
      </w:r>
      <w:r>
        <w:rPr>
          <w:rFonts w:ascii="Verdana" w:hAnsi="Verdana"/>
        </w:rPr>
        <w:t xml:space="preserve"> w tych polach Kandydat wskazuje swoje dane, które posłużą do przygotowania umowy z Uczestnikiem w przypadku zakwalifikowania do udziału w Projekcie. Ważne, aby dokładnie sprawdzić poprawność danych zamieszczonych w tej sekcji, gdyż błędy na tym etapie mogą utrudniać podpisanie umowy. </w:t>
      </w:r>
    </w:p>
    <w:p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 konieczne jest podanie aktywnego numeru telefonu i adresu e-mail, gdyż ułatwi to kontakt z uczestnikiem, a także posłuży do wypełnienia ankiety ewaluacyjnej projektu.</w:t>
      </w:r>
    </w:p>
    <w:p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</w:rPr>
        <w:t>Osoby niepełnoletnie mogą podać numer telefonu i adres e-mail opiekuna prawnego</w:t>
      </w:r>
      <w:r>
        <w:rPr>
          <w:rFonts w:ascii="Verdana" w:hAnsi="Verdana"/>
          <w:b/>
        </w:rPr>
        <w:t xml:space="preserve">.  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Informacje o kandydacie/tce</w:t>
      </w:r>
      <w:r>
        <w:rPr>
          <w:rFonts w:ascii="Verdana" w:hAnsi="Verdana"/>
        </w:rPr>
        <w:t>: pola w tej rubryce pozwolą na przyporządkowanie Kandydata do właściwego profilu zajęć.</w:t>
      </w:r>
    </w:p>
    <w:p>
      <w:pPr>
        <w:spacing w:after="120"/>
        <w:rPr>
          <w:rFonts w:ascii="Verdana" w:hAnsi="Verdana"/>
        </w:rPr>
      </w:pPr>
      <w:r>
        <w:rPr>
          <w:rFonts w:ascii="Verdana" w:hAnsi="Verdana"/>
          <w:u w:val="single"/>
        </w:rPr>
        <w:t>Informacje o rodziacach/opiekunach prawnych</w:t>
      </w:r>
      <w:r>
        <w:rPr>
          <w:rFonts w:ascii="Verdana" w:hAnsi="Verdana"/>
        </w:rPr>
        <w:t>: pola w tej rubryce będą służyły do kontaktu z opiekunami.</w:t>
      </w:r>
    </w:p>
    <w:p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Podpis Kandydata – W tym polu Kandydat wpisuje aktualną datę oraz czytelny podpis. </w:t>
      </w:r>
      <w:r>
        <w:rPr>
          <w:rFonts w:ascii="Verdana" w:hAnsi="Verdana"/>
          <w:b/>
        </w:rPr>
        <w:br w:type="textWrapping"/>
      </w:r>
      <w:r>
        <w:rPr>
          <w:rFonts w:ascii="Verdana" w:hAnsi="Verdana"/>
          <w:b/>
        </w:rPr>
        <w:t xml:space="preserve">W przypadku kiedy Kandydat w dniu aplikowania nie ukończył 18 roku życia podpis z aktualną datą składa również Opiekun Kandydata. </w:t>
      </w:r>
    </w:p>
    <w:p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Część B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Kryteria merytoryczne</w:t>
      </w:r>
      <w:r>
        <w:rPr>
          <w:rFonts w:ascii="Verdana" w:hAnsi="Verdana"/>
        </w:rPr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W przypadku kiedy trzeba podać średnią ocen, należy zrobić to z dokładnością do dwóch miejsc po przecinku. W przypadku kryteriów opisownych tj. Aktywne działania na rzecz szkoły oraz kryterium zmniejszonych szans, kandydat wpisuje wszystkie kryteria i zdarzenia, które mogą mieć wpływ na punktacje, przyznawaną przez oceniającego. </w:t>
      </w:r>
    </w:p>
    <w:p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Podpis Kandydata – W tym polu Kandydat wpisuje aktualną datę oraz czytelny podpis. </w:t>
      </w:r>
      <w:r>
        <w:rPr>
          <w:rFonts w:ascii="Verdana" w:hAnsi="Verdana"/>
          <w:b/>
        </w:rPr>
        <w:br w:type="textWrapping"/>
      </w:r>
      <w:r>
        <w:rPr>
          <w:rFonts w:ascii="Verdana" w:hAnsi="Verdana"/>
          <w:b/>
        </w:rPr>
        <w:t xml:space="preserve">W przypadku kiedy Kandydat w dniu aplikowania nie ukończył 18 roku życia, podpis z aktualną datą składa również Opiekun Kandydata. </w:t>
      </w:r>
    </w:p>
    <w:p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Dodatkowe informacje na temat rekrutacji można uzyskać od Komisji Rekrutacyjnej.  </w:t>
      </w:r>
    </w:p>
    <w:p>
      <w:pPr>
        <w:spacing w:after="120"/>
        <w:jc w:val="both"/>
        <w:rPr>
          <w:rFonts w:ascii="Verdana" w:hAnsi="Verdana" w:eastAsia="SimSun"/>
          <w:bCs/>
          <w:snapToGrid/>
          <w:sz w:val="24"/>
          <w:szCs w:val="24"/>
          <w:lang w:val="pl-PL" w:eastAsia="en-US"/>
        </w:rPr>
      </w:pPr>
      <w:r>
        <w:rPr>
          <w:rFonts w:ascii="Verdana" w:hAnsi="Verdana"/>
          <w:bCs/>
        </w:rPr>
        <w:t xml:space="preserve">Informacje zawarte w formularzach kontraktowych służą wyłącznie Komisji Rekrutacyjnej i </w:t>
      </w:r>
      <w:r>
        <w:rPr>
          <w:rFonts w:ascii="Verdana" w:hAnsi="Verdana"/>
          <w:b/>
        </w:rPr>
        <w:t>nie będą nigdzie publikowane ani rozpowszechnianie</w:t>
      </w:r>
      <w:r>
        <w:rPr>
          <w:rFonts w:ascii="Verdana" w:hAnsi="Verdana"/>
          <w:bCs/>
        </w:rPr>
        <w:t xml:space="preserve">. W przypadku zakwalifikowania uczestnika do projektu dane te posłużą również do stworzenia umowy finansowej pomiędzy Uczestnikiem a Szkołą. Do informacji publicznej podane zostanie wyłącznie imię i nazwisko zakwalifikowanego kandydata. </w:t>
      </w:r>
    </w:p>
    <w:sectPr>
      <w:footerReference r:id="rId5" w:type="default"/>
      <w:pgSz w:w="11906" w:h="16838"/>
      <w:pgMar w:top="567" w:right="1417" w:bottom="851" w:left="1417" w:header="5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1481096"/>
      <w:docPartObj>
        <w:docPartGallery w:val="AutoText"/>
      </w:docPartObj>
    </w:sdtPr>
    <w:sdtEndPr>
      <w:rPr>
        <w:b/>
      </w:rPr>
    </w:sdtEndPr>
    <w:sdtContent>
      <w:p>
        <w:pPr>
          <w:pStyle w:val="9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PAGE   \* MERGEFORMAT</w:instrText>
        </w:r>
        <w:r>
          <w:rPr>
            <w:b/>
          </w:rPr>
          <w:fldChar w:fldCharType="separate"/>
        </w:r>
        <w:r>
          <w:rPr>
            <w:b/>
            <w:lang w:val="pl-PL"/>
          </w:rPr>
          <w:t>2</w:t>
        </w:r>
        <w:r>
          <w:rPr>
            <w:b/>
          </w:rPr>
          <w:fldChar w:fldCharType="end"/>
        </w:r>
      </w:p>
    </w:sdtContent>
  </w:sdt>
  <w:p>
    <w:pPr>
      <w:pStyle w:val="9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553A5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16FFF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C6BD2"/>
    <w:rsid w:val="003D5868"/>
    <w:rsid w:val="003E2EC0"/>
    <w:rsid w:val="003E6654"/>
    <w:rsid w:val="003F6E33"/>
    <w:rsid w:val="00400139"/>
    <w:rsid w:val="004052E7"/>
    <w:rsid w:val="004152D8"/>
    <w:rsid w:val="00426C76"/>
    <w:rsid w:val="004345F3"/>
    <w:rsid w:val="0044120F"/>
    <w:rsid w:val="00462D34"/>
    <w:rsid w:val="00491DE3"/>
    <w:rsid w:val="004934AA"/>
    <w:rsid w:val="004B4F58"/>
    <w:rsid w:val="004D66BD"/>
    <w:rsid w:val="004F05A3"/>
    <w:rsid w:val="004F1ECB"/>
    <w:rsid w:val="004F5F04"/>
    <w:rsid w:val="00502EE8"/>
    <w:rsid w:val="005052DB"/>
    <w:rsid w:val="0052084A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03C26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D0FBD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C5050"/>
    <w:rsid w:val="009C6FB4"/>
    <w:rsid w:val="009C775A"/>
    <w:rsid w:val="009C78CE"/>
    <w:rsid w:val="00A1140F"/>
    <w:rsid w:val="00A15BFC"/>
    <w:rsid w:val="00A16812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B5FD7"/>
    <w:rsid w:val="00AC5EB9"/>
    <w:rsid w:val="00AC73CE"/>
    <w:rsid w:val="00B02476"/>
    <w:rsid w:val="00B21EC9"/>
    <w:rsid w:val="00B279D4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C7411"/>
    <w:rsid w:val="00BD3F87"/>
    <w:rsid w:val="00BE4A38"/>
    <w:rsid w:val="00BF2978"/>
    <w:rsid w:val="00C1008A"/>
    <w:rsid w:val="00C41BB5"/>
    <w:rsid w:val="00C670CF"/>
    <w:rsid w:val="00C7063A"/>
    <w:rsid w:val="00C86C17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285C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1EB1"/>
    <w:rsid w:val="00FF6031"/>
    <w:rsid w:val="18CD3BFD"/>
    <w:rsid w:val="19EE4785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fr-FR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6"/>
    <w:qFormat/>
    <w:uiPriority w:val="0"/>
    <w:pPr>
      <w:jc w:val="both"/>
    </w:pPr>
    <w:rPr>
      <w:sz w:val="24"/>
    </w:rPr>
  </w:style>
  <w:style w:type="character" w:styleId="6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22"/>
    <w:semiHidden/>
    <w:unhideWhenUsed/>
    <w:qFormat/>
    <w:uiPriority w:val="99"/>
  </w:style>
  <w:style w:type="paragraph" w:styleId="8">
    <w:name w:val="annotation subject"/>
    <w:basedOn w:val="7"/>
    <w:next w:val="7"/>
    <w:link w:val="23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0"/>
    <w:semiHidden/>
    <w:unhideWhenUsed/>
    <w:qFormat/>
    <w:uiPriority w:val="99"/>
  </w:style>
  <w:style w:type="paragraph" w:styleId="12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</w:pPr>
  </w:style>
  <w:style w:type="character" w:styleId="1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Text 1"/>
    <w:basedOn w:val="1"/>
    <w:qFormat/>
    <w:uiPriority w:val="0"/>
    <w:pPr>
      <w:spacing w:after="240"/>
      <w:ind w:left="483"/>
      <w:jc w:val="both"/>
    </w:pPr>
    <w:rPr>
      <w:sz w:val="24"/>
    </w:rPr>
  </w:style>
  <w:style w:type="character" w:customStyle="1" w:styleId="16">
    <w:name w:val="Tekst podstawowy Znak"/>
    <w:basedOn w:val="2"/>
    <w:link w:val="5"/>
    <w:qFormat/>
    <w:uiPriority w:val="0"/>
    <w:rPr>
      <w:rFonts w:ascii="Times New Roman" w:hAnsi="Times New Roman" w:eastAsia="Times New Roman" w:cs="Times New Roman"/>
      <w:snapToGrid w:val="0"/>
      <w:sz w:val="24"/>
      <w:szCs w:val="20"/>
      <w:lang w:val="fr-FR" w:eastAsia="en-GB"/>
    </w:rPr>
  </w:style>
  <w:style w:type="paragraph" w:styleId="17">
    <w:name w:val="List Paragraph"/>
    <w:basedOn w:val="1"/>
    <w:qFormat/>
    <w:uiPriority w:val="34"/>
    <w:pPr>
      <w:ind w:left="720"/>
    </w:pPr>
    <w:rPr>
      <w:rFonts w:ascii="Calibri" w:hAnsi="Calibri" w:eastAsia="SimSun" w:cs="Calibri"/>
      <w:snapToGrid/>
      <w:sz w:val="22"/>
      <w:szCs w:val="22"/>
      <w:lang w:val="en-GB" w:eastAsia="en-US"/>
    </w:rPr>
  </w:style>
  <w:style w:type="character" w:customStyle="1" w:styleId="18">
    <w:name w:val="Nagłówek Znak"/>
    <w:basedOn w:val="2"/>
    <w:link w:val="12"/>
    <w:qFormat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19">
    <w:name w:val="Stopka Znak"/>
    <w:basedOn w:val="2"/>
    <w:link w:val="9"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0">
    <w:name w:val="Tekst przypisu dolnego Znak"/>
    <w:basedOn w:val="2"/>
    <w:link w:val="11"/>
    <w:semiHidden/>
    <w:qFormat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1">
    <w:name w:val="Tekst dymka Znak"/>
    <w:basedOn w:val="2"/>
    <w:link w:val="4"/>
    <w:semiHidden/>
    <w:qFormat/>
    <w:uiPriority w:val="99"/>
    <w:rPr>
      <w:rFonts w:ascii="Tahoma" w:hAnsi="Tahoma" w:eastAsia="Times New Roman" w:cs="Tahoma"/>
      <w:snapToGrid w:val="0"/>
      <w:sz w:val="16"/>
      <w:szCs w:val="16"/>
      <w:lang w:val="fr-FR" w:eastAsia="en-GB"/>
    </w:rPr>
  </w:style>
  <w:style w:type="character" w:customStyle="1" w:styleId="22">
    <w:name w:val="Tekst komentarza Znak"/>
    <w:basedOn w:val="2"/>
    <w:link w:val="7"/>
    <w:semiHidden/>
    <w:qFormat/>
    <w:uiPriority w:val="99"/>
    <w:rPr>
      <w:rFonts w:ascii="Times New Roman" w:hAnsi="Times New Roman" w:eastAsia="Times New Roman" w:cs="Times New Roman"/>
      <w:snapToGrid w:val="0"/>
      <w:sz w:val="20"/>
      <w:szCs w:val="20"/>
      <w:lang w:val="fr-FR" w:eastAsia="en-GB"/>
    </w:rPr>
  </w:style>
  <w:style w:type="character" w:customStyle="1" w:styleId="23">
    <w:name w:val="Temat komentarza Znak"/>
    <w:basedOn w:val="22"/>
    <w:link w:val="8"/>
    <w:semiHidden/>
    <w:qFormat/>
    <w:uiPriority w:val="99"/>
    <w:rPr>
      <w:rFonts w:ascii="Times New Roman" w:hAnsi="Times New Roman" w:eastAsia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24">
    <w:name w:val="Nagłówek1"/>
    <w:basedOn w:val="1"/>
    <w:next w:val="5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 w:cs="Mangal"/>
      <w:snapToGrid/>
      <w:kern w:val="1"/>
      <w:sz w:val="28"/>
      <w:szCs w:val="28"/>
      <w:lang w:val="pl-PL" w:eastAsia="hi-IN" w:bidi="hi-IN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character" w:customStyle="1" w:styleId="2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https://zsmt.pl/images/glowne/12-1212.png" TargetMode="Externa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1AE-5CD5-4767-A1F5-5DDDECE7B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FRSE</Company>
  <Pages>2</Pages>
  <Words>529</Words>
  <Characters>3178</Characters>
  <Lines>26</Lines>
  <Paragraphs>7</Paragraphs>
  <TotalTime>38</TotalTime>
  <ScaleCrop>false</ScaleCrop>
  <LinksUpToDate>false</LinksUpToDate>
  <CharactersWithSpaces>3700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2022-03-07T10:10:00Z</dcterms:created>
  <dc:creator>Katarzyna Szewczyk-Rodzik</dc:creator>
  <cp:lastModifiedBy>Ann C</cp:lastModifiedBy>
  <cp:lastPrinted>2019-07-11T07:31:00Z</cp:lastPrinted>
  <dcterms:modified xsi:type="dcterms:W3CDTF">2022-04-19T17:31:15Z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0E8A58F25BFE4102A37B67C7F4A31D3B</vt:lpwstr>
  </property>
</Properties>
</file>