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A5" w:rsidRPr="002968AC" w:rsidRDefault="00A514A5" w:rsidP="00A514A5">
      <w:pPr>
        <w:spacing w:before="60" w:after="60" w:line="240" w:lineRule="auto"/>
        <w:rPr>
          <w:sz w:val="26"/>
          <w:szCs w:val="26"/>
          <w:lang w:val="en-GB"/>
        </w:rPr>
      </w:pPr>
      <w:bookmarkStart w:id="0" w:name="_GoBack"/>
      <w:bookmarkEnd w:id="0"/>
      <w:r>
        <w:rPr>
          <w:rFonts w:ascii="Arial" w:hAnsi="Arial" w:cs="Arial"/>
          <w:b/>
          <w:bCs/>
          <w:noProof/>
          <w:color w:val="FFFFFF"/>
          <w:sz w:val="18"/>
          <w:szCs w:val="18"/>
          <w:lang w:eastAsia="pl-PL"/>
        </w:rPr>
        <w:drawing>
          <wp:anchor distT="0" distB="0" distL="114300" distR="114300" simplePos="0" relativeHeight="251659264" behindDoc="0" locked="0" layoutInCell="1" allowOverlap="1">
            <wp:simplePos x="0" y="0"/>
            <wp:positionH relativeFrom="margin">
              <wp:posOffset>6356847</wp:posOffset>
            </wp:positionH>
            <wp:positionV relativeFrom="margin">
              <wp:posOffset>-80507</wp:posOffset>
            </wp:positionV>
            <wp:extent cx="3239135" cy="1142181"/>
            <wp:effectExtent l="0" t="0" r="0" b="1270"/>
            <wp:wrapSquare wrapText="bothSides"/>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135" cy="1142181"/>
                    </a:xfrm>
                    <a:prstGeom prst="rect">
                      <a:avLst/>
                    </a:prstGeom>
                    <a:noFill/>
                    <a:ln>
                      <a:noFill/>
                    </a:ln>
                  </pic:spPr>
                </pic:pic>
              </a:graphicData>
            </a:graphic>
          </wp:anchor>
        </w:drawing>
      </w:r>
      <w:r w:rsidRPr="002968AC">
        <w:rPr>
          <w:rFonts w:ascii="Arial" w:hAnsi="Arial" w:cs="Arial"/>
          <w:b/>
          <w:sz w:val="40"/>
          <w:szCs w:val="40"/>
          <w:lang w:val="en-GB"/>
        </w:rPr>
        <w:t>Life Vision Pre-intermediate A2/B1</w:t>
      </w:r>
    </w:p>
    <w:p w:rsidR="00A514A5" w:rsidRPr="00F208EE" w:rsidRDefault="00A514A5" w:rsidP="00A514A5">
      <w:pPr>
        <w:spacing w:before="60" w:after="60" w:line="240" w:lineRule="auto"/>
        <w:rPr>
          <w:rFonts w:ascii="Arial" w:hAnsi="Arial" w:cs="Arial"/>
          <w:b/>
          <w:sz w:val="40"/>
          <w:szCs w:val="40"/>
        </w:rPr>
      </w:pPr>
      <w:r w:rsidRPr="00F208EE">
        <w:rPr>
          <w:rFonts w:ascii="Arial" w:hAnsi="Arial" w:cs="Arial"/>
          <w:b/>
          <w:sz w:val="40"/>
          <w:szCs w:val="40"/>
        </w:rPr>
        <w:t>Kryteria oceny</w:t>
      </w:r>
    </w:p>
    <w:p w:rsidR="00A514A5" w:rsidRPr="00F208EE" w:rsidRDefault="00A514A5" w:rsidP="00A514A5">
      <w:pPr>
        <w:spacing w:before="60" w:after="60" w:line="240" w:lineRule="auto"/>
        <w:rPr>
          <w:rFonts w:ascii="Arial" w:hAnsi="Arial" w:cs="Arial"/>
          <w:b/>
          <w:sz w:val="40"/>
          <w:szCs w:val="40"/>
        </w:rPr>
      </w:pPr>
    </w:p>
    <w:p w:rsidR="00A514A5" w:rsidRDefault="00A514A5" w:rsidP="00A514A5">
      <w:pPr>
        <w:spacing w:before="60" w:after="60" w:line="240" w:lineRule="auto"/>
        <w:rPr>
          <w:rFonts w:ascii="Arial" w:hAnsi="Arial" w:cs="Arial"/>
          <w:i/>
          <w:iCs/>
          <w:sz w:val="28"/>
          <w:szCs w:val="28"/>
        </w:rPr>
      </w:pPr>
      <w:r w:rsidRPr="00E87DA5">
        <w:rPr>
          <w:rFonts w:ascii="Arial" w:hAnsi="Arial" w:cs="Arial"/>
          <w:i/>
          <w:iCs/>
          <w:sz w:val="28"/>
          <w:szCs w:val="28"/>
        </w:rPr>
        <w:t>Aktualizacja 31.08.2024</w:t>
      </w:r>
    </w:p>
    <w:p w:rsidR="00A514A5" w:rsidRPr="00F208EE" w:rsidRDefault="00A514A5" w:rsidP="00A514A5">
      <w:pPr>
        <w:spacing w:before="60" w:after="60" w:line="240" w:lineRule="auto"/>
        <w:rPr>
          <w:rFonts w:ascii="Arial" w:hAnsi="Arial" w:cs="Arial"/>
          <w:b/>
          <w:sz w:val="40"/>
          <w:szCs w:val="40"/>
        </w:rPr>
      </w:pPr>
    </w:p>
    <w:p w:rsidR="00A514A5" w:rsidRDefault="00A514A5" w:rsidP="00A514A5">
      <w:pPr>
        <w:rPr>
          <w:rFonts w:ascii="Arial" w:hAnsi="Arial" w:cs="Arial"/>
          <w:sz w:val="16"/>
          <w:szCs w:val="16"/>
          <w:u w:val="single"/>
        </w:rPr>
      </w:pPr>
      <w:r>
        <w:rPr>
          <w:rFonts w:ascii="Arial" w:hAnsi="Arial" w:cs="Arial"/>
          <w:sz w:val="16"/>
          <w:szCs w:val="16"/>
          <w:u w:val="single"/>
        </w:rPr>
        <w:t>UWAGA:</w:t>
      </w:r>
    </w:p>
    <w:p w:rsidR="00A514A5" w:rsidRDefault="00A514A5" w:rsidP="00A514A5">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tbl>
      <w:tblPr>
        <w:tblW w:w="30339" w:type="dxa"/>
        <w:tblInd w:w="-18" w:type="dxa"/>
        <w:tblLayout w:type="fixed"/>
        <w:tblCellMar>
          <w:left w:w="0" w:type="dxa"/>
          <w:right w:w="0" w:type="dxa"/>
        </w:tblCellMar>
        <w:tblLook w:val="0000" w:firstRow="0" w:lastRow="0" w:firstColumn="0" w:lastColumn="0" w:noHBand="0" w:noVBand="0"/>
      </w:tblPr>
      <w:tblGrid>
        <w:gridCol w:w="1995"/>
        <w:gridCol w:w="1701"/>
        <w:gridCol w:w="2268"/>
        <w:gridCol w:w="2268"/>
        <w:gridCol w:w="2268"/>
        <w:gridCol w:w="2268"/>
        <w:gridCol w:w="2552"/>
        <w:gridCol w:w="51"/>
        <w:gridCol w:w="22"/>
        <w:gridCol w:w="14946"/>
      </w:tblGrid>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CF447E">
            <w:pPr>
              <w:spacing w:before="120" w:after="120" w:line="240" w:lineRule="auto"/>
              <w:jc w:val="center"/>
            </w:pPr>
            <w:r>
              <w:rPr>
                <w:rFonts w:ascii="Arial" w:hAnsi="Arial" w:cs="Arial"/>
                <w:b/>
                <w:bCs/>
                <w:color w:val="FFFFFF"/>
                <w:sz w:val="18"/>
                <w:szCs w:val="18"/>
              </w:rPr>
              <w:t xml:space="preserve">INTRODUCTION </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E359E1">
            <w:pPr>
              <w:spacing w:before="240" w:after="24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w:t>
            </w:r>
          </w:p>
        </w:tc>
        <w:tc>
          <w:tcPr>
            <w:tcW w:w="2268" w:type="dxa"/>
            <w:tcBorders>
              <w:top w:val="single" w:sz="4" w:space="0" w:color="auto"/>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bezbłędnie posługuje się czasami</w:t>
            </w:r>
            <w:r>
              <w:rPr>
                <w:rFonts w:ascii="Arial" w:hAnsi="Arial" w:cs="Arial"/>
                <w:i/>
                <w:sz w:val="16"/>
                <w:szCs w:val="16"/>
              </w:rPr>
              <w:t xml:space="preserve"> present simple, present continuous,present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rsidR="00E359E1" w:rsidRPr="00166208"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poprawnie lub niemal poprawnie posługuje się czasami</w:t>
            </w:r>
            <w:r>
              <w:rPr>
                <w:rFonts w:ascii="Arial" w:hAnsi="Arial" w:cs="Arial"/>
                <w:i/>
                <w:sz w:val="16"/>
                <w:szCs w:val="16"/>
              </w:rPr>
              <w:t xml:space="preserve"> present simple, present continuous,present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popełniając nieliczne błędy, stosuje poznane słownictwo zrozdziału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na ogół poprawnie posługuje się czasami</w:t>
            </w:r>
            <w:r>
              <w:rPr>
                <w:rFonts w:ascii="Arial" w:hAnsi="Arial" w:cs="Arial"/>
                <w:i/>
                <w:sz w:val="16"/>
                <w:szCs w:val="16"/>
              </w:rPr>
              <w:t xml:space="preserve"> present simple, present continuous,present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sz w:val="16"/>
                <w:szCs w:val="16"/>
              </w:rPr>
              <w:t>oraz przysłówki częstotliwości, 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nie zawsze poprawnie posługuje się czasami</w:t>
            </w:r>
            <w:r>
              <w:rPr>
                <w:rFonts w:ascii="Arial" w:hAnsi="Arial" w:cs="Arial"/>
                <w:i/>
                <w:sz w:val="16"/>
                <w:szCs w:val="16"/>
              </w:rPr>
              <w:t xml:space="preserve"> present simple, present continuous,present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sz w:val="16"/>
                <w:szCs w:val="16"/>
              </w:rPr>
              <w:t>oraz przysłówki częstotliwości,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CF447E">
            <w:pPr>
              <w:spacing w:before="60" w:after="60" w:line="240" w:lineRule="auto"/>
              <w:ind w:right="-111"/>
            </w:pPr>
            <w:r>
              <w:rPr>
                <w:rFonts w:ascii="Arial" w:hAnsi="Arial" w:cs="Arial"/>
                <w:sz w:val="16"/>
                <w:szCs w:val="16"/>
              </w:rPr>
              <w:t xml:space="preserve">Uczeń posługuje się bardzo ograniczonym zakresem słownictwa zrozdziału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 xml:space="preserve">miejsc w mieście i poza miastem, wyrażenia związane z zakupami i autorytetami); popełnia bardzo liczne błędy w konstrukcji i zastosowaniu czasów </w:t>
            </w:r>
            <w:r>
              <w:rPr>
                <w:rFonts w:ascii="Arial" w:hAnsi="Arial" w:cs="Arial"/>
                <w:i/>
                <w:sz w:val="16"/>
                <w:szCs w:val="16"/>
              </w:rPr>
              <w:t>present simple, present continuous,present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sz w:val="16"/>
                <w:szCs w:val="16"/>
              </w:rPr>
              <w:t>oraz przysłówki częstotliwości, popełniając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Pr="00824BD2"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myślwypowiedzi orazznajduje w tekście informacje dotyczące ubrań oraz odwiedzanych miejsc, nie popełniając błędów; bezbłędnie uzupełnia tabelę na temat wydarzeń kulturalnych oraz odpowiada na pytania.</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myślwypowiedzi orazznajduje w tekście informacje dotyczące ubrań oraz odwiedzanych miejsc, nie popełniając większych błędów; poprawnie lub niemal poprawnie uzupełnia tabelę na temat wydarzeń kulturalnych oraz odpowiada na pytania.</w:t>
            </w:r>
          </w:p>
          <w:p w:rsidR="00E359E1" w:rsidRPr="008A1149"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myślwypowiedzi oraz znajduje w tekście informacje dotyczące ubrań oraz odwiedzanych miejsc, popełniając nieliczne błędy; na ogół poprawnie uzupełnia tabelę na temat wydarzeń kulturalnych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myślwypowiedzi oraz znajduje w tekście informacje dotyczące ubrań oraz odwiedzanych miejsc, popełniając dość liczne błędy; uzupełniając tabelę na temat wydarzeń kulturalnych oraz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myślwypowiedzi oraz z trudem znajduje w tekście informacje dotyczące ubrań oraz odwiedzanych miejsc, popełnia przy tym liczne błędy; uzupełniając tabelę na temat wydarzeń kulturalnych oraz odpowiadając na pytania popełnia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ubrań oraz czystości plaży; bezbłędnie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poprawnie lub niemal poprawnie określa główną myśl tekstu oraz znajduje określone informacje w tekstach dotyczących ubrań oraz czystości plaży; poprawnie lub niemal poprawnie e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nieliczne błędy; na ogół poprawnie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liczne błędy;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bardzo liczne błędy; odpowiadając na pytania popełnia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Reagowanie na wypowiedzi </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udziela informacji na temat pytania dotyczące podanego pojęcia, wyraża swoje opinie na temat zalet mieszkania na wsi i uzasadnia je.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 sposób płynny pyta i udziela informacji na temat pytania dotyczące podanego pojęcia, wyraża swoje opinie na temat zalet mieszkania na wsi i uzasadnia 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pyta i udziela informacji na temat pytania dotyczące podanego pojęcia, wyraża swoje opinie na temat zalet mieszkania na wsi i uzasadnia je,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ustnej</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postać na ilustracji, sławne osoby oraz główną ulicy handlowej w swoim mieście, wypowiada się na temat najbliższego morza i jego czystości wyrażając i uzasadniając uczucia i emocje.</w:t>
            </w:r>
          </w:p>
        </w:tc>
        <w:tc>
          <w:tcPr>
            <w:tcW w:w="2268" w:type="dxa"/>
            <w:tcBorders>
              <w:top w:val="single" w:sz="8" w:space="0" w:color="000000"/>
              <w:left w:val="single" w:sz="6" w:space="0" w:color="000000"/>
              <w:bottom w:val="single" w:sz="8" w:space="0" w:color="000000"/>
            </w:tcBorders>
            <w:shd w:val="clear" w:color="auto" w:fill="auto"/>
          </w:tcPr>
          <w:p w:rsidR="00E359E1" w:rsidRPr="00E97F0E"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postać na ilustracji, sławne osoby oraz główną ulicy handlowej w swoim mieście, wypowiada się na temat najbliższego morza i jego czystości wyrażając i uzasadniając uczucia i emocje,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opisuje postać na ilustracji, sławne osoby oraz główną ulicy handlowej w swoim mieście, wypowiada się na temat najbliższego morza i jego czystości wyrażając i uzasadniając uczucia i emocje,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pisemnej – wiadomość email</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na temat mieszkania na wsi, nie popełniając błędów i stosując bogate słownictwo </w:t>
            </w:r>
            <w:r>
              <w:rPr>
                <w:rFonts w:ascii="Arial" w:hAnsi="Arial" w:cs="Arial"/>
                <w:sz w:val="16"/>
                <w:szCs w:val="16"/>
              </w:rPr>
              <w:lastRenderedPageBreak/>
              <w:t>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Pr="003853F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na temat mieszkania na wsi, nie popełniając większych błędów i stosując urozmaicone słownictwo </w:t>
            </w:r>
            <w:r>
              <w:rPr>
                <w:rFonts w:ascii="Arial" w:hAnsi="Arial" w:cs="Arial"/>
                <w:sz w:val="16"/>
                <w:szCs w:val="16"/>
              </w:rPr>
              <w:lastRenderedPageBreak/>
              <w:t>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na temat mieszkania na wsi, popełniając niewielkie błędy językowe niewpływające na zrozumienie wypowiedzi; </w:t>
            </w:r>
            <w:r>
              <w:rPr>
                <w:rFonts w:ascii="Arial" w:hAnsi="Arial" w:cs="Arial"/>
                <w:sz w:val="16"/>
                <w:szCs w:val="16"/>
              </w:rPr>
              <w:lastRenderedPageBreak/>
              <w:t>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na temat mieszkania na wsi, popełniając błędy językowe, które częściowo wpływają na zrozumienie wypowiedzi; </w:t>
            </w:r>
            <w:r>
              <w:rPr>
                <w:rFonts w:ascii="Arial" w:hAnsi="Arial" w:cs="Arial"/>
                <w:sz w:val="16"/>
                <w:szCs w:val="16"/>
              </w:rPr>
              <w:lastRenderedPageBreak/>
              <w:t>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tworzy niespójną i nielogiczną wypowiedź pisemną na temat mieszkania na wsi, popełniając błędy językowe, które w znacznym stopniu wpływają na zrozumienie </w:t>
            </w:r>
            <w:r>
              <w:rPr>
                <w:rFonts w:ascii="Arial" w:hAnsi="Arial" w:cs="Arial"/>
                <w:sz w:val="16"/>
                <w:szCs w:val="16"/>
              </w:rPr>
              <w:lastRenderedPageBreak/>
              <w:t>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wyrażenia na język polski oraz przekształca zdania używając podanych słów,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bardzo liczne błędy.</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 xml:space="preserve">UNIT 1 </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b/>
                <w:sz w:val="16"/>
                <w:szCs w:val="16"/>
              </w:rPr>
            </w:pPr>
          </w:p>
          <w:p w:rsidR="00E359E1" w:rsidRDefault="00E359E1" w:rsidP="00522C41">
            <w:pPr>
              <w:spacing w:before="60" w:after="60" w:line="240" w:lineRule="auto"/>
              <w:rPr>
                <w:rFonts w:ascii="Arial" w:hAnsi="Arial" w:cs="Arial"/>
                <w:i/>
                <w:sz w:val="16"/>
                <w:szCs w:val="16"/>
              </w:rPr>
            </w:pP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bezbłędnie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rsidR="00E359E1" w:rsidRPr="00100FD1"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poprawnie lub niemal poprawnie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popełniając nieliczne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 popełniając nieliczne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popełniając 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posługuje się bardzo ograniczonym zakresem słownictwa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popełnia bardzo liczne błędy w konstrukcji i zastosowaniu czasu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czasowników regularnych i nieregularnych, z trudnością tworzy pytania o podmiot i dopełnienie, popełniając bardzo liczne błędy. </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głównąmyśl orazznajduje w tekście informacje dotyczące wycieczek, rajdu samochodowego, rozmowy telefonicznej i poprawia błędy w podanych zdaniach</w:t>
            </w:r>
            <w:r w:rsidRPr="003D67BE">
              <w:rPr>
                <w:rFonts w:ascii="Arial" w:hAnsi="Arial" w:cs="Arial"/>
                <w:sz w:val="16"/>
                <w:szCs w:val="16"/>
              </w:rPr>
              <w:t>, nie popełniając błędów;</w:t>
            </w:r>
            <w:r>
              <w:rPr>
                <w:rFonts w:ascii="Arial" w:hAnsi="Arial" w:cs="Arial"/>
                <w:sz w:val="16"/>
                <w:szCs w:val="16"/>
              </w:rPr>
              <w:t>bezbłędnie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rsidR="00E359E1" w:rsidRPr="00815E3C" w:rsidRDefault="00E359E1" w:rsidP="00522C41">
            <w:pPr>
              <w:spacing w:before="60" w:after="60" w:line="240" w:lineRule="auto"/>
              <w:rPr>
                <w:rFonts w:ascii="Arial" w:hAnsi="Arial" w:cs="Arial"/>
                <w:sz w:val="16"/>
                <w:szCs w:val="16"/>
              </w:rPr>
            </w:pPr>
            <w:r>
              <w:rPr>
                <w:rFonts w:ascii="Arial" w:hAnsi="Arial" w:cs="Arial"/>
                <w:sz w:val="16"/>
                <w:szCs w:val="16"/>
              </w:rPr>
              <w:t>Uczeń określa głównąmyśl orazznajduje w tekście informacje dotyczące wycieczek, rajdu samochodowego, rozmowy telefonicznej i poprawia błędy w podanych zdaniach</w:t>
            </w:r>
            <w:r w:rsidRPr="003D67BE">
              <w:rPr>
                <w:rFonts w:ascii="Arial" w:hAnsi="Arial" w:cs="Arial"/>
                <w:sz w:val="16"/>
                <w:szCs w:val="16"/>
              </w:rPr>
              <w:t>, nie popełniając większych błędów;</w:t>
            </w:r>
            <w:r>
              <w:rPr>
                <w:rFonts w:ascii="Arial" w:hAnsi="Arial" w:cs="Arial"/>
                <w:sz w:val="16"/>
                <w:szCs w:val="16"/>
              </w:rPr>
              <w:t>poprawnie lub niemal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głównąmyśl orazznajduje w tekście informacje dotyczące wycieczek, rajdu samochodowego, rozmowy telefonicznej i poprawia błędy w podanych zdaniach, popełniając nieliczne błędy; na ogół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wycieczek, rajdu samochodowego, rozmowy telefonicznej i poprawia błędy w podanych zdaniach, popełniając dość liczne błędy;nie zawsze poprawnie porządkuje informacje, odpowiada na pytania, uzupełnia luki w notatce na podstawie oraz określa intencje nadawcy/autora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wycieczek, rajdu samochodowego, rozmowy telefonicznej i poprawia błędy w podanych zdaniach, popełnia przy tym liczne błędy;z trudnością porządkuje informacje, odpowiada na pytania, uzupełnia luki w notatce na podstawie oraz określa intencje nadawcy/autora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na ogół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r>
      <w:tr w:rsidR="00E359E1" w:rsidTr="00E359E1">
        <w:tblPrEx>
          <w:tblCellMar>
            <w:left w:w="108" w:type="dxa"/>
            <w:right w:w="108" w:type="dxa"/>
          </w:tblCellMar>
        </w:tblPrEx>
        <w:trPr>
          <w:gridAfter w:val="3"/>
          <w:wAfter w:w="15019" w:type="dxa"/>
          <w:trHeight w:val="406"/>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sposobu spędzania wakacji, planowania wyjazdów, wycieczek i błędów związanych z nimi, miejsca na świecie wartego odwiedzenia, środków transportu oraz umiejętności prowadzenie rozmowy,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Pr="00672B80"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sposobu spędzania wakacji, planowania wyjazdów, wycieczek i błędów związanych z nimi, miejsca na świecie wartego odwiedzenia, środków transportu oraz umiejętności prowadzenie rozmowy, nie popełniając większych </w:t>
            </w:r>
            <w:r>
              <w:rPr>
                <w:rFonts w:ascii="Arial" w:hAnsi="Arial" w:cs="Arial"/>
                <w:sz w:val="16"/>
                <w:szCs w:val="16"/>
              </w:rPr>
              <w:lastRenderedPageBreak/>
              <w:t>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błędy językowe na ogół niewpływające na </w:t>
            </w:r>
            <w:r>
              <w:rPr>
                <w:rFonts w:ascii="Arial" w:hAnsi="Arial" w:cs="Arial"/>
                <w:sz w:val="16"/>
                <w:szCs w:val="16"/>
              </w:rPr>
              <w:lastRenderedPageBreak/>
              <w:t>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błędy językowe, które w pewnym stopniu </w:t>
            </w:r>
            <w:r>
              <w:rPr>
                <w:rFonts w:ascii="Arial" w:hAnsi="Arial" w:cs="Arial"/>
                <w:sz w:val="16"/>
                <w:szCs w:val="16"/>
              </w:rPr>
              <w:lastRenderedPageBreak/>
              <w:t>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liczne błędy językowe, które w znacznym stopniu wpływają na właściwe zrozumienie </w:t>
            </w:r>
            <w:r>
              <w:rPr>
                <w:rFonts w:ascii="Arial" w:hAnsi="Arial" w:cs="Arial"/>
                <w:sz w:val="16"/>
                <w:szCs w:val="16"/>
              </w:rPr>
              <w:lastRenderedPageBreak/>
              <w:t>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wydarzeń z pamiętnego weekendu. </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wydarzeń z pamiętnego weekendu; ewentualnie popełnione błędy językowe nie zakłócają komunikacji. </w:t>
            </w:r>
          </w:p>
          <w:p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wydarzeń z pamiętnego weekendu;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wydarzeń z pamiętnego weekendu;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spędzania dnia poza domem, sposobów podróżowania i miejsc, w których można się zatrzymać, znaczenia podróżowania oraz opowiada o opowiada o swoich doświadczeniach związanych z podróżowaniem. </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spędzania dnia poza domem, sposobów podróżowania i miejsc, w których można się zatrzymać, znaczenia podróżowania oraz opowiada o opowiada o swoich doświadczeniach związanych z podróżowaniem; ewentualnie popełnione błędy językowe nie zakłócają komunikacji. </w:t>
            </w:r>
          </w:p>
          <w:p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spędzania dnia poza domem, sposobów podróżowania i miejsc, w których można się zatrzymać, znaczenia podróżowania oraz opowiada o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spędzania dnia poza domem, sposobów podróżowania i miejsc, w których można się zatrzymać, znaczenia podróżowania oraz opowiada o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spędzania dnia poza domem, sposobów podróżowania i miejsc, w których można się zatrzymać, znaczenia podróżowania oraz opowiada o opowiada o swoich doświadczeniach związanych z podróżowaniem; popełnia liczne błędy językowe zakłócające komunikację.</w:t>
            </w:r>
          </w:p>
        </w:tc>
      </w:tr>
      <w:tr w:rsidR="00E359E1" w:rsidTr="00E359E1">
        <w:tblPrEx>
          <w:tblCellMar>
            <w:left w:w="108" w:type="dxa"/>
            <w:right w:w="108" w:type="dxa"/>
          </w:tblCellMar>
        </w:tblPrEx>
        <w:trPr>
          <w:gridAfter w:val="3"/>
          <w:wAfter w:w="15019" w:type="dxa"/>
          <w:trHeight w:val="790"/>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Tworzenie wypowiedzi ustnej – opis ludzi, miejsc </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atrakcje turystyczne, 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Pr="00BD3C6D"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atrakcje turystyczne, stosując urozmaicone słownictwo i poprawne struktury gramatyczne;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atrakcje turystyczne, stosując w miarę urozmaicone słownictwo i poprawne struktury gramatyczne;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atrakcje turystyczne, stosując dość ograniczone słownictwo i struktury gramatyczne; liczne błędy językowe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atrakcje turystyczne, stosując bardzo ograniczoną liczbę słów i wyrażeń, popełniając liczne błędy językowe znacznie zakłócające komunikację.</w:t>
            </w:r>
          </w:p>
        </w:tc>
      </w:tr>
      <w:tr w:rsidR="00E359E1"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Reagowanie na wypowiedzi – udzielanie i uzyskiwanie informacji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związane z parkiem narodowym i rajdem samochodowym oraz udziela rad dotyczących przygotowań do wyjazdu i rozwiązywania problemów w trakcie wyjazdu.</w:t>
            </w:r>
          </w:p>
        </w:tc>
        <w:tc>
          <w:tcPr>
            <w:tcW w:w="2268" w:type="dxa"/>
            <w:tcBorders>
              <w:top w:val="single" w:sz="8" w:space="0" w:color="000000"/>
              <w:left w:val="single" w:sz="6" w:space="0" w:color="000000"/>
              <w:bottom w:val="single" w:sz="8" w:space="0" w:color="000000"/>
            </w:tcBorders>
            <w:shd w:val="clear" w:color="auto" w:fill="auto"/>
          </w:tcPr>
          <w:p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parkiem narodowym i rajdem samochodowym oraz udziela rad dotyczących przygotowań do wyjazdu i rozwiązywania problemów w trakcie wyjazdu,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Pr="00F9362B" w:rsidRDefault="00E359E1" w:rsidP="00522C41">
            <w:pPr>
              <w:spacing w:before="60" w:after="60" w:line="240" w:lineRule="auto"/>
              <w:rPr>
                <w:rFonts w:ascii="Arial" w:hAnsi="Arial" w:cs="Arial"/>
                <w:sz w:val="16"/>
                <w:szCs w:val="16"/>
              </w:rPr>
            </w:pPr>
            <w:r>
              <w:rPr>
                <w:rFonts w:ascii="Arial" w:hAnsi="Arial" w:cs="Arial"/>
                <w:sz w:val="16"/>
                <w:szCs w:val="16"/>
              </w:rPr>
              <w:lastRenderedPageBreak/>
              <w:t>Tworzenie wypowiedzi pisemnej – wpis na blogu, email</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after="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Pr="006F1D42"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w miarę spójną i logiczną wypowiedź pisemną w formie wpisu na blogu na temat miejsca, do którego można pojechać na jednodniową wycieczkę, wiadomości email na temat wycieczki, wiadomości na blogu na temat rodzinnego wyjazdu,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niezbyt spójną i logiczną wypowiedź pisemną w formie wpisu na blogu na temat miejsca, do którego można pojechać na jednodniową wycieczkę, wiadomości email na temat wycieczki, wiadomości na blogu na temat rodzinnego wyjazdu,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niespójną i nielogiczną wypowiedź pisemną w formie wpisu na blogu na temat miejsca, do którego można pojechać na jednodniową wycieczkę, wiadomości email na temat wycieczki, wiadomości na blogu na temat rodzinnego wyjazdu, popełniając błędy językowe,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bardzo liczne błędy.</w:t>
            </w:r>
          </w:p>
        </w:tc>
      </w:tr>
      <w:tr w:rsidR="00E359E1" w:rsidTr="00E359E1">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 xml:space="preserve">UNIT 2 </w:t>
            </w:r>
          </w:p>
        </w:tc>
        <w:tc>
          <w:tcPr>
            <w:tcW w:w="14946" w:type="dxa"/>
          </w:tcPr>
          <w:p w:rsidR="00E359E1" w:rsidRDefault="00E359E1" w:rsidP="00522C41">
            <w:pPr>
              <w:suppressAutoHyphens w:val="0"/>
              <w:spacing w:after="0" w:line="240" w:lineRule="auto"/>
            </w:pPr>
            <w:r>
              <w:rPr>
                <w:rFonts w:ascii="Arial" w:hAnsi="Arial" w:cs="Arial"/>
                <w:b/>
                <w:bCs/>
                <w:color w:val="FFFFFF"/>
                <w:sz w:val="18"/>
                <w:szCs w:val="18"/>
              </w:rPr>
              <w:t xml:space="preserve">UNIT 2 </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Pr="00476D69"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bezbłędnie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lastRenderedPageBreak/>
              <w:t>continuous</w:t>
            </w:r>
            <w:r>
              <w:rPr>
                <w:rFonts w:ascii="Arial" w:hAnsi="Arial" w:cs="Arial"/>
                <w:i/>
                <w:sz w:val="16"/>
                <w:szCs w:val="16"/>
              </w:rPr>
              <w:t>.</w:t>
            </w:r>
          </w:p>
          <w:p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poprawnie lub niemal poprawnie posługuje się </w:t>
            </w:r>
            <w:r>
              <w:rPr>
                <w:rFonts w:ascii="Arial" w:hAnsi="Arial" w:cs="Arial"/>
                <w:sz w:val="16"/>
                <w:szCs w:val="16"/>
              </w:rPr>
              <w:lastRenderedPageBreak/>
              <w:t>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i/>
                <w:sz w:val="16"/>
                <w:szCs w:val="16"/>
              </w:rPr>
              <w:t>.</w:t>
            </w:r>
          </w:p>
          <w:p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na ogół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sidRPr="00E72BEA">
              <w:rPr>
                <w:rFonts w:ascii="Arial" w:hAnsi="Arial" w:cs="Arial"/>
                <w:sz w:val="16"/>
                <w:szCs w:val="16"/>
              </w:rPr>
              <w:t>i</w:t>
            </w:r>
            <w:r>
              <w:rPr>
                <w:rFonts w:ascii="Arial" w:hAnsi="Arial" w:cs="Arial"/>
                <w:i/>
                <w:sz w:val="16"/>
                <w:szCs w:val="16"/>
              </w:rPr>
              <w:t xml:space="preserve">past </w:t>
            </w:r>
            <w:r w:rsidRPr="00E72BEA">
              <w:rPr>
                <w:rFonts w:ascii="Arial" w:hAnsi="Arial" w:cs="Arial"/>
                <w:i/>
                <w:sz w:val="16"/>
                <w:szCs w:val="16"/>
              </w:rPr>
              <w:lastRenderedPageBreak/>
              <w:t>continuous</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nie zawsze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lastRenderedPageBreak/>
              <w:t>simple</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popełnia bardzo liczne błędy w stosowaniu c</w:t>
            </w:r>
            <w:r w:rsidRPr="00E72BEA">
              <w:rPr>
                <w:rFonts w:ascii="Arial" w:hAnsi="Arial" w:cs="Arial"/>
                <w:sz w:val="16"/>
                <w:szCs w:val="16"/>
              </w:rPr>
              <w:t>zas</w:t>
            </w:r>
            <w:r>
              <w:rPr>
                <w:rFonts w:ascii="Arial" w:hAnsi="Arial" w:cs="Arial"/>
                <w:sz w:val="16"/>
                <w:szCs w:val="16"/>
              </w:rPr>
              <w:t>u</w:t>
            </w:r>
            <w:r>
              <w:rPr>
                <w:rFonts w:ascii="Arial" w:hAnsi="Arial" w:cs="Arial"/>
                <w:i/>
                <w:sz w:val="16"/>
                <w:szCs w:val="16"/>
              </w:rPr>
              <w:t xml:space="preserve"> past </w:t>
            </w:r>
            <w:r w:rsidRPr="00E72BEA">
              <w:rPr>
                <w:rFonts w:ascii="Arial" w:hAnsi="Arial" w:cs="Arial"/>
                <w:i/>
                <w:sz w:val="16"/>
                <w:szCs w:val="16"/>
              </w:rPr>
              <w:t>simple</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bezblędnie określa główną myśl, wyciąga wnioski, określa intencje autora wypowiedzi oraz znajduje w tekście informacje dotyczące omawianego miejsca oraz planowania wydarzenia szkolnego;</w:t>
            </w:r>
            <w:r w:rsidRPr="00580233">
              <w:rPr>
                <w:rFonts w:ascii="Arial" w:hAnsi="Arial" w:cs="Arial"/>
                <w:iCs/>
                <w:sz w:val="16"/>
                <w:szCs w:val="16"/>
              </w:rPr>
              <w:t xml:space="preserve"> bezbłędnie</w:t>
            </w:r>
            <w:r>
              <w:rPr>
                <w:rFonts w:ascii="Arial" w:hAnsi="Arial" w:cs="Arial"/>
                <w:sz w:val="16"/>
                <w:szCs w:val="16"/>
              </w:rPr>
              <w:t xml:space="preserv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rsidR="00E359E1" w:rsidRPr="00454C95" w:rsidRDefault="00E359E1" w:rsidP="00522C41">
            <w:pPr>
              <w:spacing w:before="60" w:after="60" w:line="240" w:lineRule="auto"/>
              <w:rPr>
                <w:rFonts w:ascii="Arial" w:hAnsi="Arial" w:cs="Arial"/>
                <w:i/>
                <w:sz w:val="16"/>
                <w:szCs w:val="16"/>
              </w:rPr>
            </w:pPr>
            <w:r>
              <w:rPr>
                <w:rFonts w:ascii="Arial" w:hAnsi="Arial" w:cs="Arial"/>
                <w:sz w:val="16"/>
                <w:szCs w:val="16"/>
              </w:rPr>
              <w:t>Uczeń poprawnie lub niemal poprawnie określa główną myśl, wyciąga wnioski, określa intencje autora wypowiedzi oraz znajduje w tekście informacje dotyczące omawianego miejsca oraz planowania wydarzenia szkolnego;poprawnie lub niemal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wyciąga wnioski, określa intencje autora wypowiedzi oraz znajduje w tekście informacje dotyczące omawianego miejsca oraz planowania wydarzenia szkolnego, popełniając nieliczne błędy; na ogół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przy tym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z łatwością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rsidR="00E359E1" w:rsidRPr="00E35A35"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nieliczne błędy; na ogół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liczne błędy; nie zawsze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bardzo liczne błędy; nieudolnie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opis ludzi, miejsc, czynności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nie popełniając błędów istosując bogate słownictwo i </w:t>
            </w:r>
            <w:r>
              <w:rPr>
                <w:rFonts w:ascii="Arial" w:hAnsi="Arial" w:cs="Arial"/>
                <w:sz w:val="16"/>
                <w:szCs w:val="16"/>
              </w:rPr>
              <w:lastRenderedPageBreak/>
              <w:t>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w sposób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nie popełniając większych błędów istosując </w:t>
            </w:r>
            <w:r>
              <w:rPr>
                <w:rFonts w:ascii="Arial" w:hAnsi="Arial" w:cs="Arial"/>
                <w:sz w:val="16"/>
                <w:szCs w:val="16"/>
              </w:rPr>
              <w:lastRenderedPageBreak/>
              <w:t>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popełniając niewielkie błędy językowe niewpływające na zrozumienie wypowiedzi i </w:t>
            </w:r>
            <w:r>
              <w:rPr>
                <w:rFonts w:ascii="Arial" w:hAnsi="Arial" w:cs="Arial"/>
                <w:sz w:val="16"/>
                <w:szCs w:val="16"/>
              </w:rPr>
              <w:lastRenderedPageBreak/>
              <w:t>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mało urozmaicone słownictwo i popełniając błędy językowe w pewnym </w:t>
            </w:r>
            <w:r>
              <w:rPr>
                <w:rFonts w:ascii="Arial" w:hAnsi="Arial" w:cs="Arial"/>
                <w:sz w:val="16"/>
                <w:szCs w:val="16"/>
              </w:rPr>
              <w:lastRenderedPageBreak/>
              <w:t>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nieudolnie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bardzo ograniczoną ilość słów i wyrażeń, popełniając liczne błędy językowe, które w </w:t>
            </w:r>
            <w:r>
              <w:rPr>
                <w:rFonts w:ascii="Arial" w:hAnsi="Arial" w:cs="Arial"/>
                <w:sz w:val="16"/>
                <w:szCs w:val="16"/>
              </w:rPr>
              <w:lastRenderedPageBreak/>
              <w:t>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 wyrażanie opinii</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 czynności wykonywanych w określonym czasie w przeszłości, relacji sąsiedzkich, wypadku i jego okoliczności, organizacji szkolnego wydarzenia oraz opowiada o swoich doświadczeniach związanych z podróżowaniem.</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wykonywanych w określonym czasie w przeszłości, relacji sąsiedzkich, wypadku i jego okoliczności, organizacji szkolnego wydarzenia oraz opowiada o swoich doświadczeniach związanych z podróżowaniem;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czynności wykonywanych w określonym czasie w przeszłości, relacji sąsiedzkich, wypadku i jego okoliczności, organizacji szkolnego wydarzenia oraz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czynności wykonywanych w określonym czasie w przeszłości, relacji sąsiedzkich, wypadku i jego okoliczności, organizacji szkolnego wydarzenia oraz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czynności wykonywanych w określonym czasie w przeszłości, relacji sąsiedzkich, wypadku i jego okoliczności, organizacji szkolnego wydarzenia oraz opowiada o swoich doświadczeniach związanych z podróżowaniem;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dość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liczne błędy językowe, które znacznie zakłócają komunikację.</w:t>
            </w:r>
          </w:p>
        </w:tc>
      </w:tr>
      <w:tr w:rsidR="00E359E1"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w:t>
            </w: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w formie emaila wyjaśniającego sytuację oraz na temat szczególnego wydarzenia, popełniając </w:t>
            </w:r>
            <w:r>
              <w:rPr>
                <w:rFonts w:ascii="Arial" w:hAnsi="Arial" w:cs="Arial"/>
                <w:sz w:val="16"/>
                <w:szCs w:val="16"/>
              </w:rPr>
              <w:lastRenderedPageBreak/>
              <w:t>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w formie emaila wyjaśniającego sytuację oraz na temat szczególnego wydarzenia, popełniając </w:t>
            </w:r>
            <w:r>
              <w:rPr>
                <w:rFonts w:ascii="Arial" w:hAnsi="Arial" w:cs="Arial"/>
                <w:sz w:val="16"/>
                <w:szCs w:val="16"/>
              </w:rPr>
              <w:lastRenderedPageBreak/>
              <w:t>błędy,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tworzy niespójną i nielogiczną, zbudowaną z trudnych do powiązania fragmentów wypowiedź pisemną w formie emaila wyjaśniającego sytuację oraz na temat </w:t>
            </w:r>
            <w:r>
              <w:rPr>
                <w:rFonts w:ascii="Arial" w:hAnsi="Arial" w:cs="Arial"/>
                <w:sz w:val="16"/>
                <w:szCs w:val="16"/>
              </w:rPr>
              <w:lastRenderedPageBreak/>
              <w:t>szczególnego wydarzenia, popełniając błędy,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fragmenty zdań oraz uzupełnia zdania właściwymi formami podanych wyrazów; stosuje bogaty zakres środków leksykalno-gramatycznych.</w:t>
            </w:r>
          </w:p>
        </w:tc>
        <w:tc>
          <w:tcPr>
            <w:tcW w:w="2268" w:type="dxa"/>
            <w:tcBorders>
              <w:top w:val="single" w:sz="8" w:space="0" w:color="000000"/>
              <w:left w:val="single" w:sz="6" w:space="0" w:color="000000"/>
              <w:bottom w:val="single" w:sz="8" w:space="0" w:color="000000"/>
            </w:tcBorders>
            <w:shd w:val="clear" w:color="auto" w:fill="auto"/>
          </w:tcPr>
          <w:p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t>Uczeń tłumaczy fragmenty zdań oraz uzupełnia zdania właściwymi formami podanych wyrazów; stosuje odpowiedni zakres środków leksykalno-gramatycznych, popełniając sporadycznie błędy niezakłócające komunikacji.</w:t>
            </w:r>
          </w:p>
        </w:tc>
        <w:tc>
          <w:tcPr>
            <w:tcW w:w="2268" w:type="dxa"/>
            <w:tcBorders>
              <w:top w:val="single" w:sz="8" w:space="0" w:color="000000"/>
              <w:left w:val="single" w:sz="6" w:space="0" w:color="000000"/>
              <w:bottom w:val="single" w:sz="8" w:space="0" w:color="000000"/>
            </w:tcBorders>
            <w:shd w:val="clear" w:color="auto" w:fill="auto"/>
          </w:tcPr>
          <w:p w:rsidR="00E359E1" w:rsidRPr="00FD21C6" w:rsidRDefault="00E359E1" w:rsidP="00522C41">
            <w:pPr>
              <w:spacing w:before="60" w:after="60" w:line="240" w:lineRule="auto"/>
              <w:rPr>
                <w:rFonts w:ascii="Arial" w:hAnsi="Arial" w:cs="Arial"/>
                <w:sz w:val="16"/>
                <w:szCs w:val="16"/>
              </w:rPr>
            </w:pPr>
            <w:r>
              <w:rPr>
                <w:rFonts w:ascii="Arial" w:hAnsi="Arial" w:cs="Arial"/>
                <w:sz w:val="16"/>
                <w:szCs w:val="16"/>
              </w:rPr>
              <w:t>Uczeń na ogół poprawnie tłumaczy fragmenty zdań oraz uzupełnia zdania właściwymi formami podanych wyrazów; stosuje zadowalający zakres środków leksykalno-gramatycznych, popełniając niewielkie dość liczne błędy niezakłócające lub w niewielkim stopniu zakłócające komunikację.</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tłumaczy fragmenty zdań oraz uzupełnia zdania właściwymi formami podanych wyrazów; stosuje ograniczony zakres środków leksykalno-gramatycznych, popełniając liczne błędy językowe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tłumaczy fragmenty zdań oraz uzupełnia zdania właściwymi formami podanych wyrazów, stosując bardzo ograniczony zakres środków leksykalno-gramatycznych i popełniając bardzo liczne błędy językowe, które w znacznym stopniu wpływają na komunikację.</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UNIT 3</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Pr="00476D69" w:rsidRDefault="00E359E1" w:rsidP="00522C41">
            <w:pPr>
              <w:spacing w:before="60" w:after="60" w:line="240" w:lineRule="auto"/>
              <w:rPr>
                <w:rFonts w:ascii="Arial" w:hAnsi="Arial" w:cs="Arial"/>
                <w:b/>
                <w:sz w:val="16"/>
                <w:szCs w:val="16"/>
              </w:rPr>
            </w:pPr>
          </w:p>
          <w:p w:rsidR="00E359E1" w:rsidRPr="00476D69" w:rsidRDefault="00E359E1" w:rsidP="00522C41">
            <w:pPr>
              <w:spacing w:before="60" w:after="60" w:line="240" w:lineRule="auto"/>
              <w:rPr>
                <w:rFonts w:ascii="Arial" w:hAnsi="Arial" w:cs="Arial"/>
                <w:iCs/>
                <w:sz w:val="16"/>
                <w:szCs w:val="16"/>
              </w:rPr>
            </w:pPr>
          </w:p>
          <w:p w:rsidR="00E359E1" w:rsidRPr="00476D69" w:rsidRDefault="00E359E1" w:rsidP="00522C41">
            <w:pPr>
              <w:spacing w:before="60" w:after="60" w:line="240" w:lineRule="auto"/>
              <w:rPr>
                <w:rFonts w:ascii="Arial" w:hAnsi="Arial" w:cs="Arial"/>
                <w:sz w:val="16"/>
                <w:szCs w:val="16"/>
              </w:rPr>
            </w:pPr>
          </w:p>
          <w:p w:rsidR="00E359E1" w:rsidRPr="00476D69" w:rsidRDefault="00E359E1" w:rsidP="00522C41">
            <w:pPr>
              <w:spacing w:before="60" w:after="60" w:line="240" w:lineRule="auto"/>
              <w:rPr>
                <w:rFonts w:ascii="Arial" w:hAnsi="Arial" w:cs="Arial"/>
                <w:sz w:val="16"/>
                <w:szCs w:val="16"/>
              </w:rPr>
            </w:pPr>
          </w:p>
          <w:p w:rsidR="00E359E1" w:rsidRPr="00476D69"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zdrowym stylem życia, posiłkami i ich przygotowaniem oraz wartością odżywczą posiłków, dbaniem o środowisko, uprawianiem sportu oraz wydarzeniami sportowymi, nazwy produktów żywnościowych,dyscyplin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bezbłędnie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to, </w:t>
            </w:r>
            <w:r w:rsidRPr="00061A34">
              <w:rPr>
                <w:rFonts w:ascii="Arial" w:hAnsi="Arial" w:cs="Arial"/>
                <w:i/>
                <w:sz w:val="16"/>
                <w:szCs w:val="16"/>
              </w:rPr>
              <w:lastRenderedPageBreak/>
              <w:t>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rsidR="00E359E1" w:rsidRPr="00061A34"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zdrowym stylem życia, posiłkami i ich przygotowaniem oraz wartością odżywczą posiłków, dbaniem o środowisko, uprawianiem sportu oraz wydarzeniami sportowymi, nazwy produktów żywnościowych,dyscyplin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poprawnie lub niemal poprawnie stosuje </w:t>
            </w:r>
            <w:r w:rsidRPr="00061A34">
              <w:rPr>
                <w:rFonts w:ascii="Arial" w:hAnsi="Arial" w:cs="Arial"/>
                <w:sz w:val="16"/>
                <w:szCs w:val="16"/>
              </w:rPr>
              <w:lastRenderedPageBreak/>
              <w:t xml:space="preserve">czasowniki modalne </w:t>
            </w:r>
            <w:r w:rsidRPr="00061A34">
              <w:rPr>
                <w:rFonts w:ascii="Arial" w:hAnsi="Arial" w:cs="Arial"/>
                <w:i/>
                <w:sz w:val="16"/>
                <w:szCs w:val="16"/>
              </w:rPr>
              <w:t>have to, 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zdrowym stylem życia, posiłkami i ich przygotowaniem oraz wartością odżywczą posiłków, dbaniem o środowisko, uprawianiem sportu oraz wydarzeniami sportowymi, nazwy produktów żywnościowych,dyscyplin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na ogół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w:t>
            </w:r>
            <w:r w:rsidRPr="00061A34">
              <w:rPr>
                <w:rFonts w:ascii="Arial" w:hAnsi="Arial" w:cs="Arial"/>
                <w:i/>
                <w:sz w:val="16"/>
                <w:szCs w:val="16"/>
              </w:rPr>
              <w:lastRenderedPageBreak/>
              <w:t>don’t have to, need to, needn’t, must, mustn’t</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 xml:space="preserve">ze zdrowym stylem życia, posiłkami i ich przygotowaniem oraz wartością odżywczą posiłków, dbaniem o środowisko, uprawianiem sportu oraz wydarzeniami sportowymi, nazwy produktów żywnościowych,dyscyplin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nie zawsze poprawnie stosuje </w:t>
            </w:r>
            <w:r w:rsidRPr="00061A34">
              <w:rPr>
                <w:rFonts w:ascii="Arial" w:hAnsi="Arial" w:cs="Arial"/>
                <w:sz w:val="16"/>
                <w:szCs w:val="16"/>
              </w:rPr>
              <w:t xml:space="preserve">czasowniki modalne </w:t>
            </w:r>
            <w:r w:rsidRPr="00061A34">
              <w:rPr>
                <w:rFonts w:ascii="Arial" w:hAnsi="Arial" w:cs="Arial"/>
                <w:i/>
                <w:sz w:val="16"/>
                <w:szCs w:val="16"/>
              </w:rPr>
              <w:lastRenderedPageBreak/>
              <w:t>have to, don’t have to, need to, needn’t, must, mustn’t</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3 (w tym m.in. s</w:t>
            </w:r>
            <w:r w:rsidRPr="00D941F3">
              <w:rPr>
                <w:rFonts w:ascii="Arial" w:hAnsi="Arial" w:cs="Arial"/>
                <w:sz w:val="16"/>
                <w:szCs w:val="16"/>
              </w:rPr>
              <w:t xml:space="preserve">łownictwo związane </w:t>
            </w:r>
            <w:r>
              <w:rPr>
                <w:rFonts w:ascii="Arial" w:hAnsi="Arial" w:cs="Arial"/>
                <w:sz w:val="16"/>
                <w:szCs w:val="16"/>
              </w:rPr>
              <w:t xml:space="preserve">ze zdrowym stylem życia, posiłkami i ich przygotowaniem oraz wartością odżywczą posiłków, dbaniem o środowisko, uprawianiem sportu oraz wydarzeniami sportowymi, nazwy produktów żywnościowych,dyscyplin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popełnia bardzo liczne błędy w konstrukcji i zastosowaniu </w:t>
            </w:r>
            <w:r w:rsidRPr="00061A34">
              <w:rPr>
                <w:rFonts w:ascii="Arial" w:hAnsi="Arial" w:cs="Arial"/>
                <w:sz w:val="16"/>
                <w:szCs w:val="16"/>
              </w:rPr>
              <w:t>c</w:t>
            </w:r>
            <w:r>
              <w:rPr>
                <w:rFonts w:ascii="Arial" w:hAnsi="Arial" w:cs="Arial"/>
                <w:sz w:val="16"/>
                <w:szCs w:val="16"/>
              </w:rPr>
              <w:t>zasowników modalnych</w:t>
            </w:r>
            <w:r w:rsidRPr="00061A34">
              <w:rPr>
                <w:rFonts w:ascii="Arial" w:hAnsi="Arial" w:cs="Arial"/>
                <w:i/>
                <w:sz w:val="16"/>
                <w:szCs w:val="16"/>
              </w:rPr>
              <w:t>have to, don’t have to, need to, needn’t, must, mustn’t</w:t>
            </w:r>
            <w:r>
              <w:rPr>
                <w:rFonts w:ascii="Arial" w:hAnsi="Arial" w:cs="Arial"/>
                <w:i/>
                <w:sz w:val="16"/>
                <w:szCs w:val="16"/>
              </w:rPr>
              <w:t xml:space="preserve">, </w:t>
            </w:r>
            <w:r>
              <w:rPr>
                <w:rFonts w:ascii="Arial" w:hAnsi="Arial" w:cs="Arial"/>
                <w:sz w:val="16"/>
                <w:szCs w:val="16"/>
              </w:rPr>
              <w:t xml:space="preserve">popełniając bardzo </w:t>
            </w:r>
            <w:r>
              <w:rPr>
                <w:rFonts w:ascii="Arial" w:hAnsi="Arial" w:cs="Arial"/>
                <w:sz w:val="16"/>
                <w:szCs w:val="16"/>
              </w:rPr>
              <w:lastRenderedPageBreak/>
              <w:t>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Rozumienie wypowiedzi ze słuchu</w:t>
            </w:r>
          </w:p>
          <w:p w:rsidR="00E359E1" w:rsidRDefault="00E359E1" w:rsidP="00522C41">
            <w:pPr>
              <w:spacing w:before="60" w:after="60" w:line="240" w:lineRule="auto"/>
              <w:rPr>
                <w:rFonts w:ascii="Arial" w:hAnsi="Arial" w:cs="Arial"/>
                <w:b/>
                <w:color w:val="FFFFFF"/>
                <w:sz w:val="16"/>
                <w:szCs w:val="16"/>
                <w:highlight w:val="black"/>
              </w:rPr>
            </w:pPr>
          </w:p>
          <w:p w:rsidR="00E359E1" w:rsidRDefault="00E359E1" w:rsidP="00522C41">
            <w:pPr>
              <w:spacing w:before="60" w:after="60" w:line="240" w:lineRule="auto"/>
              <w:rPr>
                <w:rFonts w:ascii="Arial" w:hAnsi="Arial" w:cs="Arial"/>
                <w:b/>
                <w:color w:val="FFFFFF"/>
                <w:sz w:val="16"/>
                <w:szCs w:val="16"/>
                <w:highlight w:val="black"/>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błędów; bezbłędnie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rsidR="00E359E1" w:rsidRPr="00685B13"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większych błędów; poprawnie lub niemal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popełniając nieliczne błędy; w miarę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E359E1" w:rsidTr="00E359E1">
        <w:tblPrEx>
          <w:tblCellMar>
            <w:left w:w="108" w:type="dxa"/>
            <w:right w:w="108" w:type="dxa"/>
          </w:tblCellMar>
        </w:tblPrEx>
        <w:trPr>
          <w:gridAfter w:val="3"/>
          <w:wAfter w:w="15019" w:type="dxa"/>
          <w:trHeight w:val="358"/>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wyciąga wnioski, rozpoznaje związki między poszczególnymi częściami tekstu oraz określanie intencji nadawcy/autora tekstu w tekstach dotyczących niezwykłych zajęć sportowych, chodzenia pieszo oraz przygotowania posiłków; z łatwością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rsidR="00E359E1" w:rsidRPr="00B315A0"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wyciąga wnioski, rozpoznaje związki między poszczególnymi częściami tekstu oraz określanie intencji nadawcy/autora tekstu w tekstach dotyczących niezwykłych zajęć sportowych, chodzenia pieszo oraz przygotowania posiłków;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poprawnie znajduje określone informacje, wyciąga wnioski, rozpoznaje związki między poszczególnymi częściami tekstu oraz określanie intencji nadawcy/autora tekstu w tekstach dotyczących niezwykłych zajęć sportowych, chodzenia pieszo oraz przygotowania posiłków; na ogół poprawnie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liczne błędy; nie zawsze poprawnie odpowiada na pytania, dopasowuje nagłówki do części tekstu i uzupełnia luki w zdaniach.</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bardzo liczne błędy; z trudnością odpowiada na pytania, dopasowuje nagłówki do części tekstu i uzupełnia luki w zdaniach.</w:t>
            </w:r>
          </w:p>
        </w:tc>
      </w:tr>
      <w:tr w:rsidR="00E359E1"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wyrażanie opinii</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artykułów dotyczących </w:t>
            </w:r>
            <w:r>
              <w:rPr>
                <w:rFonts w:ascii="Arial" w:hAnsi="Arial" w:cs="Arial"/>
                <w:sz w:val="16"/>
                <w:szCs w:val="16"/>
              </w:rPr>
              <w:lastRenderedPageBreak/>
              <w:t>uprawy i kupowania awokado, gotowaniem i przygotowaniem posiłków oraz skuteczności udzielonych rad,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 sposób płynny wyraża i uzasadnia swoją opinię na temat artykułów dotyczących uprawy i </w:t>
            </w:r>
            <w:r>
              <w:rPr>
                <w:rFonts w:ascii="Arial" w:hAnsi="Arial" w:cs="Arial"/>
                <w:sz w:val="16"/>
                <w:szCs w:val="16"/>
              </w:rPr>
              <w:lastRenderedPageBreak/>
              <w:t>kupowania awokado, gotowaniem i przygotowaniem posiłków oraz skuteczności udzielonych rad,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artykułów dotyczących uprawy i kupowania </w:t>
            </w:r>
            <w:r>
              <w:rPr>
                <w:rFonts w:ascii="Arial" w:hAnsi="Arial" w:cs="Arial"/>
                <w:sz w:val="16"/>
                <w:szCs w:val="16"/>
              </w:rPr>
              <w:lastRenderedPageBreak/>
              <w:t xml:space="preserve">awokado, gotowaniem i przygotowaniem posiłków oraz skuteczności udzielonych rad, popełniając błędy językowe na ogół niewpływające na zrozumienie wypowiedzi.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wyraża swoją opinię na temat artykułów dotyczących uprawy i kupowania awokado, </w:t>
            </w:r>
            <w:r>
              <w:rPr>
                <w:rFonts w:ascii="Arial" w:hAnsi="Arial" w:cs="Arial"/>
                <w:sz w:val="16"/>
                <w:szCs w:val="16"/>
              </w:rPr>
              <w:lastRenderedPageBreak/>
              <w:t>gotowaniem i przygotowaniem posiłków oraz skuteczności udzielonych rad,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nieudolnie wyraża swoją opinię na temat artykułów dotyczących uprawy i kupowania awokado, gotowaniem i </w:t>
            </w:r>
            <w:r>
              <w:rPr>
                <w:rFonts w:ascii="Arial" w:hAnsi="Arial" w:cs="Arial"/>
                <w:sz w:val="16"/>
                <w:szCs w:val="16"/>
              </w:rPr>
              <w:lastRenderedPageBreak/>
              <w:t>przygotowaniem posiłków oraz skuteczności udzielonych rad,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liczne błędy językowe zakłócające komunikację.</w:t>
            </w:r>
          </w:p>
        </w:tc>
      </w:tr>
      <w:tr w:rsidR="00E359E1"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opis miejsc i czynności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problemy zdrowotne oraz produkty spożywcze, nie popełniając błędów istosując bogate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 sposób płynny opisuje ilustracje przedstawiające problemy zdrowotne oraz produkty spożywcze, nie popełniając większych błędów istosując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ilustracje problemy zdrowotne oraz produkty spożywcze, popełniając niewielkie błędy językowe niewpływające na zrozumienie wypowiedzi i 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ilustracje przedstawiające problemy zdrowotne oraz produkty spożywcze, stosując mało urozmaicone słownictwo i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opisuje ilustracje przedstawiające problemy zdrowotne oraz produkty spożywcze, stosując bardzo ograniczoną ilość słów i wyrażeń,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prowadzi rozmowę na temat problemów zdrowotnych.</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problemów zdrowotnych; ewentualnie popełnione błędy językowe nie zakłócają komunikacji. </w:t>
            </w:r>
          </w:p>
          <w:p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problemów zdrowotnych;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określonej aplikacji, zdrowych nawyków, przedstawionego </w:t>
            </w:r>
            <w:r>
              <w:rPr>
                <w:rFonts w:ascii="Arial" w:hAnsi="Arial" w:cs="Arial"/>
                <w:sz w:val="16"/>
                <w:szCs w:val="16"/>
              </w:rPr>
              <w:lastRenderedPageBreak/>
              <w:t>planu zajęć, diety i stylu życia, udziela rad w przedstawionych w komentarzach sytuacjach.</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 sposób płynny prowadzi rozmowę na temat określonej aplikacji, zdrowych nawyków, przedstawionego planu </w:t>
            </w:r>
            <w:r>
              <w:rPr>
                <w:rFonts w:ascii="Arial" w:hAnsi="Arial" w:cs="Arial"/>
                <w:sz w:val="16"/>
                <w:szCs w:val="16"/>
              </w:rPr>
              <w:lastRenderedPageBreak/>
              <w:t>zajęć, diety i stylu życia, udziela rad w przedstawionych w komentarzach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nieudolnie prowadzi rozmowę na temat określonej aplikacji, zdrowych nawyków, przedstawionego planu zajęć, diety i stylu życia, udziela rad w </w:t>
            </w:r>
            <w:r>
              <w:rPr>
                <w:rFonts w:ascii="Arial" w:hAnsi="Arial" w:cs="Arial"/>
                <w:sz w:val="16"/>
                <w:szCs w:val="16"/>
              </w:rPr>
              <w:lastRenderedPageBreak/>
              <w:t>przedstawionych w komentarzach sytuacjach,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pisemnej – post na forum, wpis na blogu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uppressAutoHyphens w:val="0"/>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Pr="004616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na ogół nie uwzględniając celów wypowiedzi,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uwzględniając celów wypowiedzi, popełniając błędy językowe,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bardzo liczne błędy.</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 xml:space="preserve">UNIT 4 </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22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Pr="00524963"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Pr="00D941F3"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b/>
                <w:sz w:val="16"/>
                <w:szCs w:val="16"/>
              </w:rPr>
            </w:pPr>
          </w:p>
          <w:p w:rsidR="00E359E1" w:rsidRPr="00D941F3" w:rsidRDefault="00E359E1" w:rsidP="00522C41">
            <w:pPr>
              <w:spacing w:before="60" w:after="60" w:line="240" w:lineRule="auto"/>
              <w:rPr>
                <w:rFonts w:ascii="Arial" w:hAnsi="Arial" w:cs="Arial"/>
                <w:sz w:val="16"/>
                <w:szCs w:val="16"/>
              </w:rPr>
            </w:pPr>
          </w:p>
          <w:p w:rsidR="00E359E1" w:rsidRPr="00907CA4" w:rsidRDefault="00E359E1" w:rsidP="00522C41">
            <w:pPr>
              <w:spacing w:before="60" w:after="60" w:line="240" w:lineRule="auto"/>
              <w:rPr>
                <w:rFonts w:ascii="Arial" w:hAnsi="Arial" w:cs="Arial"/>
                <w:sz w:val="16"/>
                <w:szCs w:val="16"/>
              </w:rPr>
            </w:pPr>
          </w:p>
          <w:p w:rsidR="00E359E1" w:rsidRPr="00907CA4" w:rsidRDefault="00E359E1" w:rsidP="00522C41">
            <w:pPr>
              <w:spacing w:before="60" w:after="60" w:line="240" w:lineRule="auto"/>
              <w:rPr>
                <w:rFonts w:ascii="Arial" w:hAnsi="Arial" w:cs="Arial"/>
                <w:sz w:val="16"/>
                <w:szCs w:val="16"/>
              </w:rPr>
            </w:pPr>
          </w:p>
          <w:p w:rsidR="00E359E1" w:rsidRPr="00907CA4"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lastRenderedPageBreak/>
              <w:t>–</w:t>
            </w:r>
          </w:p>
        </w:tc>
        <w:tc>
          <w:tcPr>
            <w:tcW w:w="2268" w:type="dxa"/>
            <w:tcBorders>
              <w:top w:val="single" w:sz="4" w:space="0" w:color="auto"/>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bezbłędnie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Pr="00524963"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poprawnie lub niemal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na ogół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nie zawsze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akcesoriów </w:t>
            </w:r>
            <w:r>
              <w:rPr>
                <w:rFonts w:ascii="Arial" w:hAnsi="Arial" w:cs="Arial"/>
                <w:sz w:val="16"/>
                <w:szCs w:val="16"/>
              </w:rPr>
              <w:lastRenderedPageBreak/>
              <w:t xml:space="preserve">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popełnia bardzo liczne błędy w konstrukcji i zastosowaniu stopniowania przymiotników, oraz posługiwania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bardzo liczne błędy.</w:t>
            </w:r>
          </w:p>
        </w:tc>
      </w:tr>
      <w:tr w:rsidR="00E359E1"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błędów; bezbłędnie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większych błędów;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pogody, wystawy sztuki, popełniając nieliczne błędy; w miarę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w:t>
            </w:r>
            <w:r w:rsidRPr="00D941F3">
              <w:rPr>
                <w:rFonts w:ascii="Arial" w:hAnsi="Arial" w:cs="Arial"/>
                <w:sz w:val="16"/>
                <w:szCs w:val="16"/>
              </w:rPr>
              <w:t xml:space="preserve"> 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 popełnia przy tym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tekście, dopasowuje zdania </w:t>
            </w:r>
            <w:r>
              <w:rPr>
                <w:rFonts w:ascii="Arial" w:hAnsi="Arial" w:cs="Arial"/>
                <w:sz w:val="16"/>
                <w:szCs w:val="16"/>
              </w:rPr>
              <w:lastRenderedPageBreak/>
              <w:t>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w:t>
            </w:r>
            <w:r>
              <w:rPr>
                <w:rFonts w:ascii="Arial" w:hAnsi="Arial" w:cs="Arial"/>
                <w:sz w:val="16"/>
                <w:szCs w:val="16"/>
              </w:rPr>
              <w:lastRenderedPageBreak/>
              <w:t>tekście, 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określa główną myśli i znajduje określone informacje, rozpoznaje związki miedzy poszczególnymi częściami tekstu w tekstach dotyczących pozyskiwania wody, problemów i sposobów ich rozwiązania, przygotowania się na nadchodzący kataklizm, wiadomości oraz wyjazdu; na ogół poprawnie odpowiada na pytania, wyciąga wnioski z informacji zawartych w tekście, </w:t>
            </w:r>
            <w:r>
              <w:rPr>
                <w:rFonts w:ascii="Arial" w:hAnsi="Arial" w:cs="Arial"/>
                <w:sz w:val="16"/>
                <w:szCs w:val="16"/>
              </w:rPr>
              <w:lastRenderedPageBreak/>
              <w:t>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pewną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liczne błędy; nie zawsze poprawnie odpowiada na pytania, </w:t>
            </w:r>
            <w:r>
              <w:rPr>
                <w:rFonts w:ascii="Arial" w:hAnsi="Arial" w:cs="Arial"/>
                <w:sz w:val="16"/>
                <w:szCs w:val="16"/>
              </w:rPr>
              <w:lastRenderedPageBreak/>
              <w:t>wyciąga wnioski z informacji zawartych w tekście, dopasowuje zdania do luk, dopasowuje nagłówki do części tekstu oraz wskazuje działania wymienione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bardzo liczne błędy; nieudolnie odpowiada na pytania, wyciąga wnioski z informacji zawartych w tekście, dopasowuje zdania do luk, </w:t>
            </w:r>
            <w:r>
              <w:rPr>
                <w:rFonts w:ascii="Arial" w:hAnsi="Arial" w:cs="Arial"/>
                <w:sz w:val="16"/>
                <w:szCs w:val="16"/>
              </w:rPr>
              <w:lastRenderedPageBreak/>
              <w:t>dopasowuje nagłówki do części tekstu oraz wskazuje działania wymienione w tekście.</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after="0" w:line="240" w:lineRule="auto"/>
            </w:pPr>
            <w:r>
              <w:rPr>
                <w:rFonts w:ascii="Arial" w:hAnsi="Arial" w:cs="Arial"/>
                <w:sz w:val="16"/>
                <w:szCs w:val="16"/>
              </w:rPr>
              <w:t>Tworzenie wypowiedzi ustnej – opis miejsc i zjawisk</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bogate słownictwo i  poprawne struktury gramatyczne; bardzo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różnorodne słownictwo, nie popełniając większych błędów; stosując urozmaicone słownictwo i poprawne struktury gramatyczne;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w miarę urozmaicone słownictwo, popełniając niewielkie błędy językowe niewpływające na zrozumienie wypowiedzi; opisuje ilustracje przedstawiające zjawiska pogodowe oraz tradycyjne sposoby pozyskiwania wody;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mało urozmaicone słownictwo, popełniając błędy językowe w pewnym stopniu zakłócające komunikację opisuje ilustracje przedstawiające zjawiska pogodowe oraz tradycyjne sposoby pozyskiwania wody, stosując ograniczony zakres słownictwa i popełniając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bardzo ograniczoną liczbę słów i wyrażeń, popełniając liczne błędy językowe, które w znacznym stopniu wpływają na właściwe zrozumienie wypowiedzi; nieudolnie opisuje ilustracje przedstawiające zjawiska pogodowe oraz tradycyjne sposoby pozyskiwania wody, popełniając liczne błędy językowe znacznie zakłócające komunikację.</w:t>
            </w:r>
          </w:p>
        </w:tc>
      </w:tr>
      <w:tr w:rsidR="00E359E1"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Pr="00B74DC9" w:rsidRDefault="00E359E1" w:rsidP="00522C41">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xml:space="preserve">, przedstawia interpretację wydarzeń, których skutki pokazane są na ilustracjach, proponuje zmiany mające na celu poprawę wyglądu okolicy oraz opowiada o wycieczce;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dość swobodnie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z pewną trudnością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liczne błędy językowe zakłócające komunikację.</w:t>
            </w:r>
          </w:p>
        </w:tc>
      </w:tr>
      <w:tr w:rsidR="00E359E1"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przedstawianie sposobu postępowania</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proponuje rozwiązania problemów, podaje możliwości problemów związanych z przedmiotami na ilustracjach, przedstawia sposób postępowania w razie kataklizmu, proponuje zmiany w przedstawionych wystawach. </w:t>
            </w:r>
          </w:p>
        </w:tc>
        <w:tc>
          <w:tcPr>
            <w:tcW w:w="2268" w:type="dxa"/>
            <w:tcBorders>
              <w:top w:val="single" w:sz="8" w:space="0" w:color="000000"/>
              <w:left w:val="single" w:sz="6" w:space="0" w:color="000000"/>
              <w:bottom w:val="single" w:sz="8" w:space="0" w:color="000000"/>
            </w:tcBorders>
            <w:shd w:val="clear" w:color="auto" w:fill="auto"/>
          </w:tcPr>
          <w:p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proponuje rozwiązania problemów, podaje możliwości problemów związanych z przedmiotami na ilustracjach, przedstawia sposób postępowania w razie kataklizmu, proponuje zmiany w przedstawionych wystawach;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proponuje rozwiązania problemów, podaje możliwości problemów związanych z przedmiotami na ilustracjach, przedstawia sposób postępowania w razie kataklizmu, proponuje zmiany w przedstawionych wystawach;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proponuje rozwiązania problemów, podaje możliwości problemów związanych z przedmiotami na ilustracjach, przedstawia sposób postępowania w razie kataklizmu, proponuje zmiany w przedstawionych wystawach;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proponuje rozwiązania problemów, podaje możliwości problemów związanych z przedmiotami na ilustracjach, przedstawia sposób postępowania w razie kataklizmu, proponuje zmiany w przedstawionych wystawach; popełnia liczne błędy językowe zakłócające komunikację.</w:t>
            </w:r>
          </w:p>
        </w:tc>
      </w:tr>
      <w:tr w:rsidR="00E359E1"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rozmowa z odgrywaniem roli</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wstąpienia do klubu sportowego. </w:t>
            </w:r>
          </w:p>
        </w:tc>
        <w:tc>
          <w:tcPr>
            <w:tcW w:w="2268" w:type="dxa"/>
            <w:tcBorders>
              <w:top w:val="single" w:sz="8" w:space="0" w:color="000000"/>
              <w:left w:val="single" w:sz="6" w:space="0" w:color="000000"/>
              <w:bottom w:val="single" w:sz="8" w:space="0" w:color="000000"/>
            </w:tcBorders>
            <w:shd w:val="clear" w:color="auto" w:fill="auto"/>
          </w:tcPr>
          <w:p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wstąpienia do klubu sportowego;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wstąpienia do klubu sportowego;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wstąpienia do klubu sportowego;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wstąpienia do klubu sportowego;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Reagowanie na wypowiedzi – uzyskiwanie i przekazywanie informacji i wyjaśnień</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dotyczące sposobów oszczędzania wody, przedmiotów z plastiku, kraju idealnego do zamieszkania ze względu na pogodę,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 sposób płynny pyta i odpowiada na pytania dotyczące sposobów oszczędzania wody, przedmiotów z plastiku, kraju idealnego do zamieszkania ze względu na pogodę,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odpowiada na pytania sposobów oszczędzania wody, przedmiotów z plastiku, kraju idealnego do zamieszkania ze względu na pogodę,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pisemnej – wpis na forum, notatka</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błędów i stosując bogate słownictwo oraz właściwą formę i styl wypowiedzi.</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większych błędów i stosując urozmaicone słownictwo oraz właściwą formę i styl wypowiedzi.</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tworzy w miarę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tworzy niezbyt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tworzy niespójną i nielogiczną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w języku polskim informacje z przekazuje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więksych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UNIT 5</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rPr>
                <w:rFonts w:ascii="Arial" w:hAnsi="Arial" w:cs="Arial"/>
                <w:sz w:val="16"/>
                <w:szCs w:val="16"/>
              </w:rPr>
            </w:pPr>
          </w:p>
          <w:p w:rsidR="00E359E1" w:rsidRPr="00D941F3" w:rsidRDefault="00E359E1" w:rsidP="00522C41">
            <w:pPr>
              <w:spacing w:before="60" w:after="60" w:line="240" w:lineRule="auto"/>
              <w:rPr>
                <w:rFonts w:ascii="Arial" w:hAnsi="Arial" w:cs="Arial"/>
                <w:sz w:val="16"/>
                <w:szCs w:val="16"/>
              </w:rPr>
            </w:pPr>
          </w:p>
          <w:p w:rsidR="00E359E1" w:rsidRDefault="00E359E1" w:rsidP="00522C41">
            <w:pPr>
              <w:spacing w:before="60" w:after="0" w:line="240" w:lineRule="auto"/>
              <w:rPr>
                <w:rFonts w:ascii="Arial" w:hAnsi="Arial" w:cs="Arial"/>
                <w:sz w:val="16"/>
                <w:szCs w:val="16"/>
              </w:rPr>
            </w:pPr>
          </w:p>
          <w:p w:rsidR="00E359E1" w:rsidRPr="00036D29" w:rsidRDefault="00E359E1" w:rsidP="00522C41">
            <w:pPr>
              <w:spacing w:before="60" w:after="60" w:line="240" w:lineRule="auto"/>
              <w:rPr>
                <w:rFonts w:ascii="Arial" w:hAnsi="Arial" w:cs="Arial"/>
                <w:i/>
                <w:sz w:val="16"/>
                <w:szCs w:val="16"/>
              </w:rPr>
            </w:pPr>
          </w:p>
          <w:p w:rsidR="00E359E1" w:rsidRPr="00D941F3" w:rsidRDefault="00E359E1" w:rsidP="00522C41">
            <w:pPr>
              <w:spacing w:before="60" w:after="60" w:line="240" w:lineRule="auto"/>
              <w:rPr>
                <w:rFonts w:ascii="Arial" w:hAnsi="Arial" w:cs="Arial"/>
                <w:sz w:val="16"/>
                <w:szCs w:val="16"/>
              </w:rPr>
            </w:pPr>
          </w:p>
          <w:p w:rsidR="00E359E1" w:rsidRPr="00907CA4" w:rsidRDefault="00E359E1" w:rsidP="00522C41">
            <w:pPr>
              <w:spacing w:before="60" w:after="60" w:line="240" w:lineRule="auto"/>
              <w:rPr>
                <w:rFonts w:ascii="Arial" w:hAnsi="Arial" w:cs="Arial"/>
                <w:sz w:val="16"/>
                <w:szCs w:val="16"/>
              </w:rPr>
            </w:pPr>
          </w:p>
          <w:p w:rsidR="00E359E1" w:rsidRPr="00907CA4" w:rsidRDefault="00E359E1" w:rsidP="00522C41">
            <w:pPr>
              <w:spacing w:before="60" w:after="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Podtemat: System oświaty</w:t>
            </w:r>
          </w:p>
          <w:p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bezbłędnie lub niemal bezbłędnie posługuje się konstrukcjami wyrażającymi przyszłość</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bezbłędnie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Pr="00914619"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poprawnie lub niemal poprawnie posługuje się konstrukcjami wyrażającymi przyszłość</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w:t>
            </w:r>
            <w:r>
              <w:rPr>
                <w:rFonts w:ascii="Arial" w:hAnsi="Arial" w:cs="Arial"/>
                <w:sz w:val="16"/>
                <w:szCs w:val="16"/>
              </w:rPr>
              <w:t xml:space="preserve"> poprawnie lub niemal poprawnie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popełniając nieliczne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na ogół poprawnie posługuje się konstrukcjami wyrażającymi przyszłość</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r>
              <w:rPr>
                <w:rFonts w:ascii="Arial" w:hAnsi="Arial" w:cs="Arial"/>
                <w:sz w:val="16"/>
                <w:szCs w:val="16"/>
              </w:rPr>
              <w:t xml:space="preserve"> 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popełniając 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nie zawsze poprawnie posługuje się konstrukcjami wyrażającymi przyszłość</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posługuje się bardzo ograniczonym zakresem słownictwa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popełnia bardzo liczne błędy w konstrukcjach wyrażających przyszłość</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okresie warunkowym;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bardzo liczne błędy.</w:t>
            </w:r>
          </w:p>
        </w:tc>
      </w:tr>
      <w:tr w:rsidR="00E359E1" w:rsidTr="00E359E1">
        <w:tblPrEx>
          <w:tblCellMar>
            <w:left w:w="108" w:type="dxa"/>
            <w:right w:w="108" w:type="dxa"/>
          </w:tblCellMar>
        </w:tblPrEx>
        <w:trPr>
          <w:gridAfter w:val="3"/>
          <w:wAfter w:w="15019" w:type="dxa"/>
          <w:trHeight w:val="766"/>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określa intencje autora wypowiedzi, określanie intencji nadawcy oraz znajduje w tekście informacje dotyczące planowanego wyjazdu, szkoły przyszłości, powtarzania i utrwalania materiału, nie popełniając błędów; bezbłędnie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rsidR="00E359E1" w:rsidRPr="003B59C8"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nie popełniając większych błędów; poprawnie lub niemal poprawnie odpowiada na pytania, uzupełnia tabelę. wskazuje, czy wyjaśnienia są prawdziwe czy nie, uzupełnia notatki, </w:t>
            </w:r>
            <w:r>
              <w:rPr>
                <w:rFonts w:ascii="Arial" w:hAnsi="Arial" w:cs="Arial"/>
                <w:sz w:val="16"/>
                <w:szCs w:val="16"/>
              </w:rPr>
              <w:lastRenderedPageBreak/>
              <w:t>dopasowuje opinie do 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popełniając nieliczne błędy, w miarę poprawnie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pewną trudnością określa intencje autora wypowiedzi, określanie intencji nadawcy oraz znajduje w tekście informacje dotyczące planowanego wyjazdu, szkoły przyszłości, powtarzania i utrwalania materiału j; odpowiada na pytania, uzupełnia tabelę. wskazuje, czy wyjaśnienia są prawdziwe czy nie, uzupełnia notatki, dopasowuje opinie do rozmówców, uzupełnia luki </w:t>
            </w:r>
            <w:r>
              <w:rPr>
                <w:rFonts w:ascii="Arial" w:hAnsi="Arial" w:cs="Arial"/>
                <w:sz w:val="16"/>
                <w:szCs w:val="16"/>
              </w:rPr>
              <w:lastRenderedPageBreak/>
              <w:t>w tekście, wskazuje właściwą odpowiedź oraz określa cel prowadzenia rozmowy,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trudnością określa intencje autora wypowiedzi, określanie intencji nadawcy oraz znajduje w tekście informacje dotyczące planowanego wyjazdu, szkoły przyszłości, powtarzania i utrwalania materiału; odpowiada na pytania, uzupełnia tabelę. wskazuje, czy wyjaśnienia są prawdziwe czy nie, uzupełnia notatki, dopasowuje opinie do rozmówców, uzupełnia luki w tekście, wskazuje właściwą odpowiedź oraz określa cel prowadzenia rozmowy, </w:t>
            </w:r>
            <w:r>
              <w:rPr>
                <w:rFonts w:ascii="Arial" w:hAnsi="Arial" w:cs="Arial"/>
                <w:sz w:val="16"/>
                <w:szCs w:val="16"/>
              </w:rPr>
              <w:lastRenderedPageBreak/>
              <w:t xml:space="preserve">popełniając przy tym liczne błędy; </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z łatwością 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rsidR="00E359E1" w:rsidRPr="00BB2AA2"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nieliczne błędy odpowiada na pytania, wyciąga wnioski wynikające z informacji w tekście, rozpoznaje związki miedzy poszczególnymi częściami tekstu i dopasowuje zdania do luk w tekście.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z pewną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nie zawsze poprawnie odpowiada na pytania, wyciąga wnioski wynikające z informacji w tekście, rozpoznaje związki miedzy poszczególnymi częściami tekstu i dopasowuje zdania do luk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z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bardzo liczne błędy odpowiada na pytania, wyciąga wnioski wynikające z informacji w tekście, rozpoznaje związki miedzy poszczególnymi częściami tekstu i dopasowuje zdania do luk w tekście.</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opis ludzi i miejsc</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pPr>
            <w:r>
              <w:rPr>
                <w:rFonts w:ascii="Arial" w:hAnsi="Arial" w:cs="Arial"/>
                <w:sz w:val="16"/>
                <w:szCs w:val="16"/>
              </w:rPr>
              <w:t xml:space="preserve">Uczeń w sposób bardzo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bogate słownictwo, nie popełniając błędów; bardzo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różnorodne słownictwo, nie popełniając większych błędów;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w miarę urozmaicone słownictwo, popełniając niewielkie błędy językowe niewpływające na zrozumienie wypowiedzi;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mało urozmaicone słownictwo, popełniając błędy językowe w pewnym stopniu zakłócające komunikację; z trudnością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bardzo ograniczoną ilość słów i wyrażeń, popełniając liczne błędy językowe, które w znacznym stopniu wpływają na właściwe zrozumienie wypowiedzi; nieudolnie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Tworzenie wypowiedzi ustnej – wyrażanie opinii </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dość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z pewną trudnością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liczne błędy językowe zakłócające komunikację.</w:t>
            </w:r>
          </w:p>
        </w:tc>
      </w:tr>
      <w:tr w:rsidR="00E359E1"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przedstawianie zalet i wad różnych rozwiązań</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zalet i wad szkoły opisanej w nagraniu oraz różnych podejść do uczenia się. </w:t>
            </w:r>
          </w:p>
        </w:tc>
        <w:tc>
          <w:tcPr>
            <w:tcW w:w="2268" w:type="dxa"/>
            <w:tcBorders>
              <w:top w:val="single" w:sz="8" w:space="0" w:color="000000"/>
              <w:left w:val="single" w:sz="6" w:space="0" w:color="000000"/>
              <w:bottom w:val="single" w:sz="8" w:space="0" w:color="000000"/>
            </w:tcBorders>
            <w:shd w:val="clear" w:color="auto" w:fill="auto"/>
          </w:tcPr>
          <w:p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zalet i wad szkoły opisanej w nagraniu oraz różnych podejść do uczenia się;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zalet i wad szkoły opisanej w nagraniu oraz różnych podejść do uczenia się;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zalet i wad szkoły opisanej w nagraniu oraz różnych podejść do uczenia się;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zalet i wad szkoły opisanej w nagraniu oraz różnych podejść do uczenia się; popełnia liczne błędy językowe zakłócające komunikację.</w:t>
            </w:r>
          </w:p>
        </w:tc>
      </w:tr>
      <w:tr w:rsidR="00E359E1" w:rsidTr="00E359E1">
        <w:tblPrEx>
          <w:tblCellMar>
            <w:left w:w="108" w:type="dxa"/>
            <w:right w:w="108" w:type="dxa"/>
          </w:tblCellMar>
        </w:tblPrEx>
        <w:trPr>
          <w:gridAfter w:val="3"/>
          <w:wAfter w:w="15019" w:type="dxa"/>
          <w:trHeight w:val="266"/>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pisemnej – wiadomość e-mail, list</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List prywatny </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mało przejrzysty i nielogiczny, w niewielkim stopniu odnosząc się do opisanej sytuacji, popełniając błędy językowe, które częściowo wpływają na zrozumienie wypowiedzi; stosuje częściowo właściwą </w:t>
            </w:r>
            <w:r>
              <w:rPr>
                <w:rFonts w:ascii="Arial" w:hAnsi="Arial" w:cs="Arial"/>
                <w:sz w:val="16"/>
                <w:szCs w:val="16"/>
              </w:rPr>
              <w:lastRenderedPageBreak/>
              <w:t>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chaotyczny i nielogiczny, nie odnosząc się do opisanej sytuacji lub robiąc to w niewielkim stopniu, nie uwzględniając celu wypowiedzi, popełniając błędy językowe, które w znacznym stopniu wpływają na zrozumienie wypowiedzi; nie zachowuje </w:t>
            </w:r>
            <w:r>
              <w:rPr>
                <w:rFonts w:ascii="Arial" w:hAnsi="Arial" w:cs="Arial"/>
                <w:sz w:val="16"/>
                <w:szCs w:val="16"/>
              </w:rPr>
              <w:lastRenderedPageBreak/>
              <w:t>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bardzo liczne błędy.</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UNIT 6</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p w:rsidR="00E359E1" w:rsidRPr="00B94BC5" w:rsidRDefault="00E359E1" w:rsidP="00522C41">
            <w:pPr>
              <w:spacing w:before="60" w:after="60" w:line="240" w:lineRule="auto"/>
              <w:rPr>
                <w:rFonts w:ascii="Arial" w:hAnsi="Arial" w:cs="Arial"/>
                <w:i/>
                <w:sz w:val="16"/>
                <w:szCs w:val="16"/>
              </w:rPr>
            </w:pPr>
          </w:p>
          <w:p w:rsidR="00E359E1" w:rsidRPr="00B94BC5" w:rsidRDefault="00E359E1" w:rsidP="00522C41">
            <w:pPr>
              <w:spacing w:before="60" w:after="60" w:line="240" w:lineRule="auto"/>
              <w:rPr>
                <w:rFonts w:ascii="Arial" w:hAnsi="Arial" w:cs="Arial"/>
                <w:i/>
                <w:sz w:val="16"/>
                <w:szCs w:val="16"/>
              </w:rPr>
            </w:pPr>
          </w:p>
          <w:p w:rsidR="00E359E1" w:rsidRPr="00B94BC5" w:rsidRDefault="00E359E1" w:rsidP="00522C41">
            <w:pPr>
              <w:spacing w:before="60" w:after="60" w:line="240" w:lineRule="auto"/>
              <w:rPr>
                <w:rFonts w:ascii="Arial" w:hAnsi="Arial" w:cs="Arial"/>
                <w:sz w:val="16"/>
                <w:szCs w:val="16"/>
              </w:rPr>
            </w:pPr>
          </w:p>
          <w:p w:rsidR="00E359E1" w:rsidRPr="00B94BC5" w:rsidRDefault="00E359E1" w:rsidP="00522C41">
            <w:pPr>
              <w:spacing w:before="60" w:after="60" w:line="240" w:lineRule="auto"/>
              <w:rPr>
                <w:rFonts w:ascii="Arial" w:hAnsi="Arial" w:cs="Arial"/>
                <w:i/>
                <w:sz w:val="16"/>
                <w:szCs w:val="16"/>
              </w:rPr>
            </w:pPr>
          </w:p>
          <w:p w:rsidR="00E359E1" w:rsidRPr="00B94BC5" w:rsidRDefault="00E359E1" w:rsidP="00522C41">
            <w:pPr>
              <w:spacing w:before="60" w:after="60" w:line="240" w:lineRule="auto"/>
              <w:rPr>
                <w:rFonts w:ascii="Arial" w:hAnsi="Arial" w:cs="Arial"/>
                <w:sz w:val="16"/>
                <w:szCs w:val="16"/>
              </w:rPr>
            </w:pPr>
          </w:p>
          <w:p w:rsidR="00E359E1" w:rsidRPr="00B94BC5" w:rsidRDefault="00E359E1" w:rsidP="00522C41">
            <w:pPr>
              <w:spacing w:before="60" w:after="60" w:line="240" w:lineRule="auto"/>
              <w:rPr>
                <w:rFonts w:ascii="Arial" w:hAnsi="Arial" w:cs="Arial"/>
                <w:i/>
                <w:sz w:val="16"/>
                <w:szCs w:val="16"/>
              </w:rPr>
            </w:pPr>
          </w:p>
          <w:p w:rsidR="00E359E1" w:rsidRPr="00B94BC5" w:rsidRDefault="00E359E1" w:rsidP="00522C41">
            <w:pPr>
              <w:spacing w:before="60" w:after="0" w:line="240" w:lineRule="auto"/>
              <w:rPr>
                <w:rFonts w:ascii="Arial" w:hAnsi="Arial" w:cs="Arial"/>
                <w:sz w:val="16"/>
                <w:szCs w:val="16"/>
              </w:rPr>
            </w:pPr>
          </w:p>
          <w:p w:rsidR="00E359E1" w:rsidRPr="00B94BC5"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 Osobisty system wartości</w:t>
            </w:r>
          </w:p>
        </w:tc>
        <w:tc>
          <w:tcPr>
            <w:tcW w:w="2268" w:type="dxa"/>
            <w:tcBorders>
              <w:top w:val="single" w:sz="4" w:space="0" w:color="auto"/>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bezbłędnie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w:t>
            </w:r>
            <w:r w:rsidRPr="004D095B">
              <w:rPr>
                <w:rFonts w:ascii="Arial" w:hAnsi="Arial" w:cs="Arial"/>
                <w:iCs/>
                <w:sz w:val="16"/>
                <w:szCs w:val="16"/>
              </w:rPr>
              <w:t xml:space="preserve"> bezbłędnie</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rsidR="00E359E1" w:rsidRPr="0084753D"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poprawnie lub niemal poprawnie stosuje czasowniki z przyimkiem, związki czasowników z rzeczownikami, czasowniki </w:t>
            </w:r>
            <w:r w:rsidRPr="00336386">
              <w:rPr>
                <w:rFonts w:ascii="Arial" w:hAnsi="Arial" w:cs="Arial"/>
                <w:i/>
                <w:sz w:val="16"/>
                <w:szCs w:val="16"/>
              </w:rPr>
              <w:lastRenderedPageBreak/>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na ogół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nie zawsze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popełnia bardzo liczne błędy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czasy </w:t>
            </w:r>
            <w:r w:rsidRPr="00B94BC5">
              <w:rPr>
                <w:rFonts w:ascii="Arial" w:hAnsi="Arial" w:cs="Arial"/>
                <w:i/>
                <w:sz w:val="16"/>
                <w:szCs w:val="16"/>
              </w:rPr>
              <w:lastRenderedPageBreak/>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bezbłędnieokreśla intencje autora wypowiedzi, określanie intencji nadawcy oraz znajduje w tekście informacje dotyczące mieszkania w domu opieki podczas studiów, zwyczajów w różnych krajach oraz doświadczeń związanych z nauką; z łatwością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rsidR="00E359E1" w:rsidRPr="00A25D02" w:rsidRDefault="00E359E1" w:rsidP="00522C41">
            <w:pPr>
              <w:spacing w:before="60" w:after="60" w:line="240" w:lineRule="auto"/>
              <w:rPr>
                <w:rFonts w:ascii="Arial" w:hAnsi="Arial" w:cs="Arial"/>
                <w:sz w:val="16"/>
                <w:szCs w:val="16"/>
              </w:rPr>
            </w:pPr>
            <w:r>
              <w:rPr>
                <w:rFonts w:ascii="Arial" w:hAnsi="Arial" w:cs="Arial"/>
                <w:sz w:val="16"/>
                <w:szCs w:val="16"/>
              </w:rPr>
              <w:t xml:space="preserve">Uczeńpoprawnie lub niemal poprawnie określa intencje autora wypowiedzi, określanie intencji nadawcy oraz znajduje w tekście informacje dotyczące mieszkania w domu opieki podczas studiów, zwyczajów w różnych krajach oraz doświadczeń związanych z nauką;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Uczeńokreśla intencje autora wypowiedzi, określanie intencji nadawcy oraz znajduje w tekście informacje dotyczące mieszkania w domu opieki podczas studiów, zwyczajów w różnych krajach oraz doświadczeń związanych z nauką, popełniając nieliczne błędy; na ogół poprawnie określa kontekst wypowiedzi, uzupełnia notatkę, odpowiada na pytania, uzupełnia luki w tekście, notuje zdania, wskazuje, które zdania są zgodne z treścią nagrania oraz porządkuje wydarzenia zgodnie z treścią nagrania.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intencje autora wypowiedzi, określanie intencji nadawcy oraz znajduje w tekście informacje dotyczące mieszkania w domu opieki podczas studiów, zwyczajów w różnych krajach oraz doświadczeń związanych z nauką, popełniając dość liczne błędy; często niepoprawnie określa kontekst wypowiedzi, uzupełnia notatkę, odpowiada na pytania, uzupełnia luki w tekście, notuje zdania, wskazuje, które zdania są zgodne z treścią nagrania oraz porządkuje wydarzenia zgodnie z treścią nagrania.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intencje autora wypowiedzi, określanie intencji nadawcy oraz znajduje w tekście informacje dotyczące mieszkania w domu opieki podczas studiów, zwyczajów w różnych krajach oraz doświadczeń związanych z nauką, popełnia przy tym liczne błędy; bardzo często błędnie określa kontekst wypowiedzi, uzupełnia notatkę, odpowiada na pytania, uzupełnia luki w tekście, notuje zdania, wskazuje, które zdania są zgodne z treścią nagrania oraz porządkuje wydarzenia zgodnie z treścią nagrania.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znajduje określone informacje w tekstach dotyczących wchodzenia w dorosłość, spotkania rodzinnego, tradycji rodzinnej;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znajduje określone informacje w tekstach dotyczących wchodzenia w dorosłość, spotkania rodzinnego, tradycji rodzinnej; z trudnością określa główną myśl tekstu, wyjaśnia znaczenie słów na podstawie kontekstu, wskazuje zdania prawdziwe i nieprawdziwe,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znajduje określone informacje w tekstach dotyczących wchodzenia w dorosłość, spotkania rodzinnego, tradycji rodzinnej; popełniając bardzo liczne błędy określa główną myśl tekstu, wyjaśnia znaczenie słów na podstawie kontekstu, wskazuje zdania prawdziwe i nieprawdziwe, uzupełnia luki w tekście właściwymi zdaniami oraz odpowiada na pytania.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opisywanie osób, miejsc, czynności</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pPr>
            <w:r>
              <w:rPr>
                <w:rFonts w:ascii="Arial" w:hAnsi="Arial" w:cs="Arial"/>
                <w:sz w:val="16"/>
                <w:szCs w:val="16"/>
              </w:rPr>
              <w:t xml:space="preserve">Uczeń w sposób bardzo płynny opisuje osoby na ilustracji oraz ulubioną tradycję rodzinną, stosując różnorodne słownictwo, nie popełniając błędów; bardzo </w:t>
            </w:r>
            <w:r>
              <w:rPr>
                <w:rFonts w:ascii="Arial" w:hAnsi="Arial" w:cs="Arial"/>
                <w:sz w:val="16"/>
                <w:szCs w:val="16"/>
              </w:rPr>
              <w:lastRenderedPageBreak/>
              <w:t>płynnie opisuje ilustracje przedstawiające sytuacje towarzyskie oraz rodzinne wakacje.</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w sposób płynny opisuje osoby na ilustracji oraz ulubioną tradycję rodzinną, stosując różnorodne słownictwo, nie popełniając większych </w:t>
            </w:r>
            <w:r>
              <w:rPr>
                <w:rFonts w:ascii="Arial" w:hAnsi="Arial" w:cs="Arial"/>
                <w:sz w:val="16"/>
                <w:szCs w:val="16"/>
              </w:rPr>
              <w:lastRenderedPageBreak/>
              <w:t>błędów; płynnie opisuje ilustracje przedstawiające sytuacje towarzyskie oraz rodzinne wakacje.</w:t>
            </w:r>
          </w:p>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w miarę urozmaicone słownictwo, popełniając niewielkie błędy językowe </w:t>
            </w:r>
            <w:r>
              <w:rPr>
                <w:rFonts w:ascii="Arial" w:hAnsi="Arial" w:cs="Arial"/>
                <w:sz w:val="16"/>
                <w:szCs w:val="16"/>
              </w:rPr>
              <w:lastRenderedPageBreak/>
              <w:t>niewpływające na zrozumienie wypowiedzi; opisuje ilustracje przedstawiające sytuacje towarzyskie oraz rodzinne wakacje.</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mało urozmaicone słownictwo, popełniając błędy językowe w pewnym </w:t>
            </w:r>
            <w:r>
              <w:rPr>
                <w:rFonts w:ascii="Arial" w:hAnsi="Arial" w:cs="Arial"/>
                <w:sz w:val="16"/>
                <w:szCs w:val="16"/>
              </w:rPr>
              <w:lastRenderedPageBreak/>
              <w:t>stopniu zakłócające komunikację; z trudnością opisuje ilustracje przedstawiające sytuacje towarzyskie oraz rodzinne wakacje.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bardzo ograniczoną ilość słów i wyrażeń, popełniając liczne błędy językowe, które w znacznym stopniu wpływają na </w:t>
            </w:r>
            <w:r>
              <w:rPr>
                <w:rFonts w:ascii="Arial" w:hAnsi="Arial" w:cs="Arial"/>
                <w:sz w:val="16"/>
                <w:szCs w:val="16"/>
              </w:rPr>
              <w:lastRenderedPageBreak/>
              <w:t>właściwe zrozumienie wypowiedzi; nieudolnie opisuje ilustracje przedstawiające sytuacje towarzyskie oraz rodzinne wakacje.</w:t>
            </w:r>
          </w:p>
        </w:tc>
      </w:tr>
      <w:tr w:rsidR="00E359E1"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 wyrażanie opinii</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line="240" w:lineRule="auto"/>
            </w:pPr>
            <w:r>
              <w:rPr>
                <w:rFonts w:ascii="Arial" w:hAnsi="Arial" w:cs="Arial"/>
                <w:sz w:val="16"/>
                <w:szCs w:val="16"/>
              </w:rPr>
              <w:t xml:space="preserve">Uczeń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after="0" w:line="240" w:lineRule="auto"/>
            </w:pPr>
            <w:r>
              <w:rPr>
                <w:rFonts w:ascii="Arial" w:hAnsi="Arial" w:cs="Arial"/>
                <w:sz w:val="16"/>
                <w:szCs w:val="16"/>
              </w:rPr>
              <w:t xml:space="preserve">Uczeń nieudolnie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doświadczeń życiowych, obchodzenia świąt i uroczystości rodzinnych, swoich doświadczeń życiowych oraz bycia dorosłym, opowiada o doświadczeniach związanych z osiąganiem pełnoletności. </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doświadczeń życiowych, obchodzenia świąt i uroczystości rodzinnych, swoich doświadczeń życiowych oraz bycia dorosłym, opowiada o doświadczeniach związanych z osiąganiem pełnoletności;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wypowiada się na temat doświadczeń życiowych, obchodzenia świąt i uroczystości rodzinnych, swoich doświadczeń życiowych oraz bycia dorosłym, opowiada o doświadczeniach związanych z osiąganiem pełnoletności;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wypowiada się na temat doświadczeń życiowych, obchodzenia świąt i uroczystości rodzinnych, swoich doświadczeń życiowych oraz bycia dorosłym, opowiada o doświadczeniach związanych z osiąganiem pełnoletności;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wypowiada się na temat doświadczeń życiowych, obchodzenia świąt i uroczystości rodzinnych, swoich doświadczeń życiowych oraz bycia dorosłym, opowiada o doświadczeniach związanych z osiąganiem pełnoletności;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czynności, które chciałby wykonać, czynności oraz które chce się wykonać mając 18 lat. </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które chciałby wykonać, czynności oraz które chce się wykonać mając 18 lat;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wypowiada się na temat czynności, które chciałby wykonać, czynności oraz które chce się wykonać mając 18 lat;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wypowiada się na temat czynności, które chciałby wykonać, czynności oraz które chce się wykonać mając 18 lat;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wypowiada się na temat czynności, które chciałby wykonać, czynności oraz które chce się wykonać mając 18 lat;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zwyczajów w Polsce oraz dokonuje wyboru związanego z świętowania urodzin i odpowiada na zadane pytania. </w:t>
            </w:r>
          </w:p>
        </w:tc>
        <w:tc>
          <w:tcPr>
            <w:tcW w:w="2268" w:type="dxa"/>
            <w:tcBorders>
              <w:top w:val="single" w:sz="8" w:space="0" w:color="000000"/>
              <w:left w:val="single" w:sz="6" w:space="0" w:color="000000"/>
              <w:bottom w:val="single" w:sz="8" w:space="0" w:color="000000"/>
            </w:tcBorders>
            <w:shd w:val="clear" w:color="auto" w:fill="auto"/>
          </w:tcPr>
          <w:p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zwyczajów w Polsce oraz dokonuje wyboru związanego z świętowania urodzin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zwyczajów w Polsce oraz dokonuje wyboru związanego z świętowania urodzin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zwyczajów w Polsce oraz dokonuje wyboru związanego z świętowania urodzin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zwyczajów w Polsce oraz dokonuje wyboru związanego z świętowania urodzin i odpowiada na zadane pytania;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Reagowanie na wypowiedzi – uzyskiwanie i przekazywanie informacji i wyjaśnień</w:t>
            </w:r>
          </w:p>
          <w:p w:rsidR="00E359E1"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 sposób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538"/>
        </w:trPr>
        <w:tc>
          <w:tcPr>
            <w:tcW w:w="1995" w:type="dxa"/>
            <w:tcBorders>
              <w:top w:val="single" w:sz="8" w:space="0" w:color="000000"/>
              <w:left w:val="single" w:sz="8" w:space="0" w:color="000000"/>
              <w:bottom w:val="single" w:sz="8" w:space="0" w:color="000000"/>
            </w:tcBorders>
            <w:shd w:val="clear" w:color="auto" w:fill="auto"/>
          </w:tcPr>
          <w:p w:rsidR="00E359E1" w:rsidRPr="00AE5DB8"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w miarę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niezbyt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niespójną i nielogiczną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UNIT 7</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rsidR="00E359E1" w:rsidRDefault="00E359E1" w:rsidP="00522C41">
            <w:pPr>
              <w:spacing w:after="10"/>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bezbłędnie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Pr="0002631F"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poprawnie lub niemal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popełniając nieliczne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na ogół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popełniając 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nie zawsze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posługuje się bardzo ograniczonym zakresem słownictwa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iCs/>
                <w:sz w:val="16"/>
                <w:szCs w:val="16"/>
              </w:rPr>
              <w:t>popełniając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myślikontekst sytuacyjny oraz znajduje informacje w tekstach dotyczących podróży kosmicznych, wypraw na Marsa, aukcji kosmicznej oraz wynalazków, nie popełniając błędów;bezbłędnie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myślikontekst sytuacyjny oraz znajduje informacje w tekstach dotyczących podróży kosmicznych, wypraw na Marsa, aukcji kosmicznej oraz wynalazków, nie popełniając większych błędów;poprawnie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podróży kosmicznych, wypraw na Marsa, aukcji kosmicznej oraz wynalazków,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podróży kosmicznych, wypraw na Marsa, aukcji kosmicznej oraz wynalazków, popełniając dość liczne błędy; dobiera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podróży kosmicznych, wypraw na Marsa, aukcji kosmicznej oraz wynalazków, popełniając bardzo liczne błędy; dobiera osoby do zdań, odpowiada na pytania oraz wskazuje kolejność ilustracji, popełniając przy tym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lub niemal bezbłędnie znajduje określone informacje w tekstach dotyczących misji zakończonej niepowodzeniem oraz ważnego wynalazku, wyjaśnia znaczenie słów na </w:t>
            </w:r>
            <w:r>
              <w:rPr>
                <w:rFonts w:ascii="Arial" w:hAnsi="Arial" w:cs="Arial"/>
                <w:sz w:val="16"/>
                <w:szCs w:val="16"/>
              </w:rPr>
              <w:lastRenderedPageBreak/>
              <w:t>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znajduje określone informacje w tekstach dotyczących misji zakończonej niepowodzeniem oraz ważnego wynalazku, wyjaśnia znaczenie słów na </w:t>
            </w:r>
            <w:r>
              <w:rPr>
                <w:rFonts w:ascii="Arial" w:hAnsi="Arial" w:cs="Arial"/>
                <w:sz w:val="16"/>
                <w:szCs w:val="16"/>
              </w:rPr>
              <w:lastRenderedPageBreak/>
              <w:t>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znajduje określone informacje w tekstach dotyczących misji zakończonej niepowodzeniem oraz ważnego wynalazku, wyjaśnia znaczenie słów na podstawie kontekstu; </w:t>
            </w:r>
            <w:r>
              <w:rPr>
                <w:rFonts w:ascii="Arial" w:hAnsi="Arial" w:cs="Arial"/>
                <w:sz w:val="16"/>
                <w:szCs w:val="16"/>
              </w:rPr>
              <w:lastRenderedPageBreak/>
              <w:t>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pewną trudnością znajduje określone informacje w tekstach dotyczących misji zakończonej niepowodzeniem oraz ważnego wynalazku, wyjaśnia znaczenie słów na </w:t>
            </w:r>
            <w:r>
              <w:rPr>
                <w:rFonts w:ascii="Arial" w:hAnsi="Arial" w:cs="Arial"/>
                <w:sz w:val="16"/>
                <w:szCs w:val="16"/>
              </w:rPr>
              <w:lastRenderedPageBreak/>
              <w:t>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trudnością znajduje określone informacje w tekstach dotyczących misji zakończonej niepowodzeniem oraz ważnego wynalazku, wyjaśnia znaczenie słów na podstawie kontekstu; popełniając bardzo liczne błędy określa główną myśl tekstu, </w:t>
            </w:r>
            <w:r>
              <w:rPr>
                <w:rFonts w:ascii="Arial" w:hAnsi="Arial" w:cs="Arial"/>
                <w:sz w:val="16"/>
                <w:szCs w:val="16"/>
              </w:rPr>
              <w:lastRenderedPageBreak/>
              <w:t>uzupełnia luki w tekście właściwymi zdaniami oraz odpowiada na pytania.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sidRPr="00907CA4">
              <w:rPr>
                <w:rFonts w:ascii="Arial" w:hAnsi="Arial" w:cs="Arial"/>
                <w:sz w:val="16"/>
                <w:szCs w:val="16"/>
              </w:rPr>
              <w:lastRenderedPageBreak/>
              <w:t>Tworzenie wypowiedzi ustnej –</w:t>
            </w:r>
            <w:r>
              <w:rPr>
                <w:rFonts w:ascii="Arial" w:hAnsi="Arial" w:cs="Arial"/>
                <w:sz w:val="16"/>
                <w:szCs w:val="16"/>
              </w:rPr>
              <w:t xml:space="preserve"> opisywanie osób, miejsc, przedmiotów</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błędów; bardzo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rsidR="00E359E1" w:rsidRPr="00A7665B" w:rsidRDefault="00E359E1" w:rsidP="00522C41">
            <w:pPr>
              <w:spacing w:before="60" w:after="60" w:line="240" w:lineRule="auto"/>
            </w:pPr>
            <w:r>
              <w:rPr>
                <w:rFonts w:ascii="Arial" w:hAnsi="Arial" w:cs="Arial"/>
                <w:sz w:val="16"/>
                <w:szCs w:val="16"/>
              </w:rPr>
              <w:t>Uczeń w sposób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r>
      <w:tr w:rsidR="00E359E1"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wyrażanie opinii</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 sposób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line="240" w:lineRule="auto"/>
            </w:pPr>
            <w:r>
              <w:rPr>
                <w:rFonts w:ascii="Arial" w:hAnsi="Arial" w:cs="Arial"/>
                <w:sz w:val="16"/>
                <w:szCs w:val="16"/>
              </w:rPr>
              <w:t>Uczeń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after="0" w:line="240" w:lineRule="auto"/>
            </w:pPr>
            <w:r>
              <w:rPr>
                <w:rFonts w:ascii="Arial" w:hAnsi="Arial" w:cs="Arial"/>
                <w:sz w:val="16"/>
                <w:szCs w:val="16"/>
              </w:rPr>
              <w:t>Uczeń nieudolnie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dość swobodnie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z pewną trudnością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nieudolnie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kosmonauci mogą napotkać w trakcie </w:t>
            </w:r>
            <w:r w:rsidRPr="008946DE">
              <w:rPr>
                <w:rFonts w:ascii="Arial" w:hAnsi="Arial" w:cs="Arial"/>
                <w:sz w:val="16"/>
                <w:szCs w:val="16"/>
              </w:rPr>
              <w:lastRenderedPageBreak/>
              <w:t>misji</w:t>
            </w:r>
            <w:r>
              <w:rPr>
                <w:rFonts w:ascii="Arial" w:hAnsi="Arial" w:cs="Arial"/>
                <w:sz w:val="16"/>
                <w:szCs w:val="16"/>
              </w:rPr>
              <w:t>oraz na temat wysłania robota na wybraną planetę w celu jej zbadania, proponuje rozwiązania przedstawionych problemów związanych z pracą zespołową;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przestrzeni kosmicznej, sytuacji hipotetycznych, działań zespołowych, cech osoby dobrze pracującej w zespole.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w sposób płynny prosi o informacje i/lub udziela informacji w rozmowie dotyczącej przestrzeni kosmicznej, sytuacji hipotetycznych, działań zespołowych, cech osoby dobrze pracującej w zespole;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prosi o informacje i/lub udziela informacji w rozmowie dotyczącej przestrzeni kosmicznej, sytuacji hipotetycznych, działań zespołowych, cech osoby dobrze pracującej w zespole,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w miarę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niezbyt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niespójną i nielogiczną wypowiedź pisemną w formie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rsidR="00E359E1" w:rsidRDefault="00E359E1" w:rsidP="00522C41">
            <w:pPr>
              <w:spacing w:before="60" w:after="60" w:line="240" w:lineRule="auto"/>
              <w:jc w:val="center"/>
            </w:pPr>
            <w:r>
              <w:rPr>
                <w:rFonts w:ascii="Arial" w:hAnsi="Arial" w:cs="Arial"/>
                <w:b/>
                <w:bCs/>
                <w:color w:val="FFFFFF"/>
                <w:sz w:val="18"/>
                <w:szCs w:val="18"/>
              </w:rPr>
              <w:t xml:space="preserve">UNIT 8 </w:t>
            </w:r>
          </w:p>
        </w:tc>
      </w:tr>
      <w:tr w:rsidR="00E359E1"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60" w:after="60" w:line="240" w:lineRule="auto"/>
              <w:jc w:val="center"/>
            </w:pPr>
            <w:r>
              <w:rPr>
                <w:rFonts w:ascii="Arial" w:hAnsi="Arial" w:cs="Arial"/>
                <w:b/>
                <w:bCs/>
                <w:sz w:val="18"/>
                <w:szCs w:val="18"/>
              </w:rPr>
              <w:t>OCENA</w:t>
            </w:r>
          </w:p>
        </w:tc>
      </w:tr>
      <w:tr w:rsidR="00E359E1"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rsidR="00E359E1" w:rsidRDefault="00E359E1" w:rsidP="00522C41">
            <w:pPr>
              <w:spacing w:before="60" w:after="60" w:line="240" w:lineRule="auto"/>
              <w:jc w:val="center"/>
            </w:pPr>
            <w:r>
              <w:rPr>
                <w:rFonts w:ascii="Arial" w:hAnsi="Arial" w:cs="Arial"/>
                <w:b/>
                <w:bCs/>
                <w:sz w:val="18"/>
                <w:szCs w:val="18"/>
              </w:rPr>
              <w:t>DOPUSZCZAJĄCA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rsidR="00E359E1" w:rsidRDefault="00E359E1" w:rsidP="00522C41">
            <w:pPr>
              <w:spacing w:before="60" w:after="60" w:line="240" w:lineRule="auto"/>
              <w:rPr>
                <w:rFonts w:ascii="Arial" w:hAnsi="Arial" w:cs="Arial"/>
                <w:sz w:val="16"/>
                <w:szCs w:val="16"/>
              </w:rPr>
            </w:pPr>
          </w:p>
          <w:p w:rsidR="00E359E1" w:rsidRPr="00D941F3" w:rsidRDefault="00E359E1" w:rsidP="00522C41">
            <w:pPr>
              <w:spacing w:before="60" w:after="60" w:line="240" w:lineRule="auto"/>
              <w:rPr>
                <w:rFonts w:ascii="Arial" w:hAnsi="Arial" w:cs="Arial"/>
                <w:sz w:val="16"/>
                <w:szCs w:val="16"/>
              </w:rPr>
            </w:pPr>
          </w:p>
          <w:p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bezbłędnie posługuje się mową zależną z zastosowaniem czasów teraźniejszych i przeszłych oraz czasem </w:t>
            </w:r>
            <w:r>
              <w:rPr>
                <w:rFonts w:ascii="Arial" w:hAnsi="Arial" w:cs="Arial"/>
                <w:i/>
                <w:iCs/>
                <w:sz w:val="16"/>
                <w:szCs w:val="16"/>
              </w:rPr>
              <w:t xml:space="preserve">past perfect i </w:t>
            </w:r>
            <w:r w:rsidRPr="008F548E">
              <w:rPr>
                <w:rFonts w:ascii="Arial" w:hAnsi="Arial" w:cs="Arial"/>
                <w:i/>
                <w:iCs/>
                <w:sz w:val="16"/>
                <w:szCs w:val="16"/>
              </w:rPr>
              <w:lastRenderedPageBreak/>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poprawnie lub niemal poprawnie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poprawnie lub niemal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na ogół poprawnie posługuje się mową zależną z zastosowaniem czasów teraźniejszych i przeszłych oraz czasem </w:t>
            </w:r>
            <w:r>
              <w:rPr>
                <w:rFonts w:ascii="Arial" w:hAnsi="Arial" w:cs="Arial"/>
                <w:i/>
                <w:iCs/>
                <w:sz w:val="16"/>
                <w:szCs w:val="16"/>
              </w:rPr>
              <w:t xml:space="preserve">past perfect i </w:t>
            </w:r>
            <w:r w:rsidRPr="008F548E">
              <w:rPr>
                <w:rFonts w:ascii="Arial" w:hAnsi="Arial" w:cs="Arial"/>
                <w:i/>
                <w:iCs/>
                <w:sz w:val="16"/>
                <w:szCs w:val="16"/>
              </w:rPr>
              <w:lastRenderedPageBreak/>
              <w:t>past simple</w:t>
            </w:r>
            <w:r>
              <w:rPr>
                <w:rFonts w:ascii="Arial" w:hAnsi="Arial" w:cs="Arial"/>
                <w:i/>
                <w:iCs/>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nie zawsze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popełnia bardzo liczne błędy w konstrukcji i zastosowaniu mowy zależnej z zastosowaniem czasów teraźniejszych i przeszłych oraz czasami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myślikontekst sytuacyjny oraz znajduje informacje w tekstach dotyczących podejmowania pracy, zawodów z przeszłości pozytywnymi cechami przydatnymi w pracy, nie popełniając błędów;bezbłędnie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myślikontekst sytuacyjny oraz znajduje informacje w tekstach dotyczących podejmowania pracy, zawodów z przeszłości pozytywnymi cechami przydatnymi w pracy, nie popełniając większych błędów;poprawnie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podejmowania pracy, zawodów z przeszłości pozytywnymi cechami przydatnymi w pracy,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podejmowania pracy, zawodów z przeszłości pozytywnymi cechami przydatnymi w pracy, popełniając dość liczne błędy;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podejmowania pracy, zawodów z przeszłości pozytywnymi cechami przydatnymi w pracy, popełniając bardzo liczne błędy; dobiera osoby do zdań, odpowiada na pytania oraz wskazuje kolejność ilustracji, popełniając przy tym bardzo liczne błędy.</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pracy zespołowej, dawniej wykonywanych zawodów i ubiegania się o pracę, wyjaśnia znaczenie słów na 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znajduje określone informacje w tekstach dotyczących pracy zespołowej, dawniej wykonywanych zawodów i ubiegania się o pracę, wyjaśnia znaczenie słów na 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trudnością znajduje określone informacje w tekstach dotyczących pracy zespołowej, dawniej wykonywanych zawodów i ubiegania się o pracę, wyjaśnia znaczenie słów na podstawie kontekstu; popełniając bardzo liczne błędy określa główną myśl tekstu, uzupełnia luki w tekście właściwymi zdaniami oraz odpowiada na pytania.</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Tworzenie wypowiedzi ustnej – wyrażanie opinii i przedstawianie zalet i wad różnych rozwiązań</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błędów.</w:t>
            </w:r>
          </w:p>
        </w:tc>
        <w:tc>
          <w:tcPr>
            <w:tcW w:w="2268" w:type="dxa"/>
            <w:tcBorders>
              <w:top w:val="single" w:sz="8" w:space="0" w:color="000000"/>
              <w:left w:val="single" w:sz="6" w:space="0" w:color="000000"/>
              <w:bottom w:val="single" w:sz="8" w:space="0" w:color="000000"/>
            </w:tcBorders>
            <w:shd w:val="clear" w:color="auto" w:fill="auto"/>
          </w:tcPr>
          <w:p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line="240" w:lineRule="auto"/>
            </w:pPr>
            <w:r>
              <w:rPr>
                <w:rFonts w:ascii="Arial" w:hAnsi="Arial" w:cs="Arial"/>
                <w:sz w:val="16"/>
                <w:szCs w:val="16"/>
              </w:rPr>
              <w:t xml:space="preserve">Uczeń wyraża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napToGrid w:val="0"/>
              <w:spacing w:after="0" w:line="240" w:lineRule="auto"/>
              <w:rPr>
                <w:rFonts w:ascii="Arial" w:hAnsi="Arial" w:cs="Arial"/>
                <w:sz w:val="6"/>
                <w:szCs w:val="16"/>
              </w:rPr>
            </w:pPr>
          </w:p>
          <w:p w:rsidR="00E359E1" w:rsidRDefault="00E359E1" w:rsidP="00522C41">
            <w:pPr>
              <w:spacing w:after="0" w:line="240" w:lineRule="auto"/>
            </w:pPr>
            <w:r>
              <w:rPr>
                <w:rFonts w:ascii="Arial" w:hAnsi="Arial" w:cs="Arial"/>
                <w:sz w:val="16"/>
                <w:szCs w:val="16"/>
              </w:rPr>
              <w:t xml:space="preserve">Uczeń nieudolnie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liczne błędy językowe, które w znacznym stopniu wpływają na właściwe zrozumienie wypowiedzi</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w:t>
            </w:r>
          </w:p>
        </w:tc>
        <w:tc>
          <w:tcPr>
            <w:tcW w:w="2268" w:type="dxa"/>
            <w:tcBorders>
              <w:top w:val="single" w:sz="8" w:space="0" w:color="000000"/>
              <w:left w:val="single" w:sz="6" w:space="0" w:color="000000"/>
              <w:bottom w:val="single" w:sz="8" w:space="0" w:color="000000"/>
            </w:tcBorders>
            <w:shd w:val="clear" w:color="auto" w:fill="auto"/>
          </w:tcPr>
          <w:p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Uczeń swobodnie wypowiada się na temat</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wypowiada się na temat</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wypowiada się na temat</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wypowiada się na temat</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pracy na letnim obozie sportowym oraz dokonuje wyboru miejsca pracy i odpowiada na zadane pytania. </w:t>
            </w:r>
          </w:p>
        </w:tc>
        <w:tc>
          <w:tcPr>
            <w:tcW w:w="2268" w:type="dxa"/>
            <w:tcBorders>
              <w:top w:val="single" w:sz="8" w:space="0" w:color="000000"/>
              <w:left w:val="single" w:sz="6" w:space="0" w:color="000000"/>
              <w:bottom w:val="single" w:sz="8" w:space="0" w:color="000000"/>
            </w:tcBorders>
            <w:shd w:val="clear" w:color="auto" w:fill="auto"/>
          </w:tcPr>
          <w:p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pracy na letnim obozie sportowym oraz dokonuje wyboru miejsca pracy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dość swobodnie prowadzi rozmowę na temat pracy na letnim obozie sportowym oraz dokonuje wyboru miejsca pracy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z pewną trudnością prowadzi rozmowę na temat pracy na letnim obozie sportowym oraz dokonuje wyboru miejsca pracy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nieudolnie prowadzi rozmowę na temat pracy na letnim obozie sportowym oraz dokonuje wyboru miejsca pracy i odpowiada na zadane pytania; popełnia liczne błędy językowe zakłócające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 udzielanie rad</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w:t>
            </w:r>
          </w:p>
        </w:tc>
        <w:tc>
          <w:tcPr>
            <w:tcW w:w="2268" w:type="dxa"/>
            <w:tcBorders>
              <w:top w:val="single" w:sz="8" w:space="0" w:color="000000"/>
              <w:left w:val="single" w:sz="6" w:space="0" w:color="000000"/>
              <w:bottom w:val="single" w:sz="8" w:space="0" w:color="000000"/>
            </w:tcBorders>
            <w:shd w:val="clear" w:color="auto" w:fill="auto"/>
          </w:tcPr>
          <w:p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 xml:space="preserve">Uczeń nieudolnie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w znacznym stopniu zakłócają komunikację.</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Tworzenie wypowiedzi pisemnej – email, notatka, list motywacyjny, wpis na forum</w:t>
            </w: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błędów i stosując bogatesłownictwo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Pr="00BB3C9D"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w miarę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niezbyt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Uczeń tworzy niespójną i nielogiczną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w znacznym stopniu wpływają na zrozumienie wypowiedzi; nie zachowuje właściwej formy i stylu.</w:t>
            </w:r>
          </w:p>
        </w:tc>
      </w:tr>
      <w:tr w:rsidR="00E359E1"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rsidR="00E359E1" w:rsidRDefault="00E359E1" w:rsidP="00522C41">
            <w:pPr>
              <w:spacing w:before="60" w:after="60" w:line="240" w:lineRule="auto"/>
            </w:pPr>
            <w:r>
              <w:rPr>
                <w:rFonts w:ascii="Arial" w:hAnsi="Arial" w:cs="Arial"/>
                <w:sz w:val="16"/>
                <w:szCs w:val="16"/>
              </w:rPr>
              <w:t>Przetwarzanie tekstu –mediacja</w:t>
            </w:r>
          </w:p>
          <w:p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bl>
    <w:p w:rsidR="00100FD1" w:rsidRDefault="00100FD1"/>
    <w:sectPr w:rsidR="00100FD1" w:rsidSect="005321A0">
      <w:footerReference w:type="default" r:id="rId9"/>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14" w:rsidRDefault="00971814">
      <w:pPr>
        <w:spacing w:after="0" w:line="240" w:lineRule="auto"/>
      </w:pPr>
      <w:r>
        <w:separator/>
      </w:r>
    </w:p>
  </w:endnote>
  <w:endnote w:type="continuationSeparator" w:id="0">
    <w:p w:rsidR="00971814" w:rsidRDefault="0097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056"/>
      <w:gridCol w:w="5056"/>
      <w:gridCol w:w="4974"/>
    </w:tblGrid>
    <w:tr w:rsidR="00010414">
      <w:tc>
        <w:tcPr>
          <w:tcW w:w="5056" w:type="dxa"/>
          <w:shd w:val="clear" w:color="auto" w:fill="D9D9D9"/>
        </w:tcPr>
        <w:p w:rsidR="00010414" w:rsidRPr="002968AC" w:rsidRDefault="002968AC" w:rsidP="008A1149">
          <w:pPr>
            <w:pStyle w:val="Stopka"/>
            <w:tabs>
              <w:tab w:val="clear" w:pos="4536"/>
              <w:tab w:val="clear" w:pos="9072"/>
            </w:tabs>
            <w:ind w:right="-142"/>
            <w:rPr>
              <w:lang w:val="en-GB"/>
            </w:rPr>
          </w:pPr>
          <w:r w:rsidRPr="002968AC">
            <w:rPr>
              <w:rFonts w:ascii="Arial" w:hAnsi="Arial" w:cs="Arial"/>
              <w:b/>
              <w:bCs/>
              <w:color w:val="404040"/>
              <w:sz w:val="16"/>
              <w:szCs w:val="16"/>
              <w:lang w:val="en-GB"/>
            </w:rPr>
            <w:t xml:space="preserve">Life </w:t>
          </w:r>
          <w:r w:rsidR="00010414" w:rsidRPr="002968AC">
            <w:rPr>
              <w:rFonts w:ascii="Arial" w:hAnsi="Arial" w:cs="Arial"/>
              <w:b/>
              <w:bCs/>
              <w:color w:val="404040"/>
              <w:sz w:val="16"/>
              <w:szCs w:val="16"/>
              <w:lang w:val="en-GB"/>
            </w:rPr>
            <w:t xml:space="preserve">Vision </w:t>
          </w:r>
          <w:r w:rsidRPr="002968AC">
            <w:rPr>
              <w:rFonts w:ascii="Arial" w:hAnsi="Arial" w:cs="Arial"/>
              <w:b/>
              <w:bCs/>
              <w:color w:val="404040"/>
              <w:sz w:val="16"/>
              <w:szCs w:val="16"/>
              <w:lang w:val="en-GB"/>
            </w:rPr>
            <w:t>Pre-intermediate A2/B1</w:t>
          </w:r>
          <w:r w:rsidR="00010414" w:rsidRPr="002968AC">
            <w:rPr>
              <w:rFonts w:ascii="Arial" w:hAnsi="Arial" w:cs="Arial"/>
              <w:b/>
              <w:bCs/>
              <w:color w:val="404040"/>
              <w:sz w:val="16"/>
              <w:szCs w:val="16"/>
              <w:lang w:val="en-GB"/>
            </w:rPr>
            <w:t>kryteriaoceny</w:t>
          </w:r>
        </w:p>
      </w:tc>
      <w:tc>
        <w:tcPr>
          <w:tcW w:w="5056" w:type="dxa"/>
          <w:shd w:val="clear" w:color="auto" w:fill="D9D9D9"/>
        </w:tcPr>
        <w:p w:rsidR="00010414" w:rsidRDefault="00010414">
          <w:pPr>
            <w:pStyle w:val="Stopka"/>
            <w:tabs>
              <w:tab w:val="clear" w:pos="4536"/>
              <w:tab w:val="clear" w:pos="9072"/>
            </w:tabs>
            <w:ind w:right="-142"/>
            <w:jc w:val="center"/>
          </w:pPr>
          <w:r>
            <w:rPr>
              <w:rFonts w:ascii="Arial" w:hAnsi="Arial" w:cs="Arial"/>
              <w:b/>
              <w:bCs/>
              <w:color w:val="404040"/>
              <w:sz w:val="16"/>
              <w:szCs w:val="16"/>
              <w:lang w:val="en-US"/>
            </w:rPr>
            <w:t>Oxford University Press</w:t>
          </w:r>
        </w:p>
      </w:tc>
      <w:tc>
        <w:tcPr>
          <w:tcW w:w="4974" w:type="dxa"/>
          <w:shd w:val="clear" w:color="auto" w:fill="D9D9D9"/>
        </w:tcPr>
        <w:p w:rsidR="00010414" w:rsidRDefault="00010414">
          <w:pPr>
            <w:pStyle w:val="Stopka"/>
            <w:tabs>
              <w:tab w:val="clear" w:pos="4536"/>
              <w:tab w:val="clear" w:pos="9072"/>
            </w:tabs>
            <w:ind w:right="4"/>
            <w:jc w:val="right"/>
          </w:pPr>
          <w:r>
            <w:rPr>
              <w:rFonts w:ascii="Arial" w:hAnsi="Arial" w:cs="Arial"/>
              <w:b/>
              <w:bCs/>
              <w:color w:val="404040"/>
              <w:sz w:val="16"/>
              <w:szCs w:val="16"/>
            </w:rPr>
            <w:t xml:space="preserve">Strona </w:t>
          </w:r>
          <w:r w:rsidR="005321A0">
            <w:rPr>
              <w:rFonts w:ascii="Arial" w:hAnsi="Arial" w:cs="Arial"/>
              <w:b/>
              <w:bCs/>
              <w:color w:val="404040"/>
              <w:sz w:val="16"/>
              <w:szCs w:val="16"/>
            </w:rPr>
            <w:fldChar w:fldCharType="begin"/>
          </w:r>
          <w:r>
            <w:rPr>
              <w:rFonts w:ascii="Arial" w:hAnsi="Arial" w:cs="Arial"/>
              <w:b/>
              <w:bCs/>
              <w:color w:val="404040"/>
              <w:sz w:val="16"/>
              <w:szCs w:val="16"/>
            </w:rPr>
            <w:instrText xml:space="preserve"> PAGE </w:instrText>
          </w:r>
          <w:r w:rsidR="005321A0">
            <w:rPr>
              <w:rFonts w:ascii="Arial" w:hAnsi="Arial" w:cs="Arial"/>
              <w:b/>
              <w:bCs/>
              <w:color w:val="404040"/>
              <w:sz w:val="16"/>
              <w:szCs w:val="16"/>
            </w:rPr>
            <w:fldChar w:fldCharType="separate"/>
          </w:r>
          <w:r w:rsidR="004C789E">
            <w:rPr>
              <w:rFonts w:ascii="Arial" w:hAnsi="Arial" w:cs="Arial"/>
              <w:b/>
              <w:bCs/>
              <w:noProof/>
              <w:color w:val="404040"/>
              <w:sz w:val="16"/>
              <w:szCs w:val="16"/>
            </w:rPr>
            <w:t>1</w:t>
          </w:r>
          <w:r w:rsidR="005321A0">
            <w:rPr>
              <w:rFonts w:ascii="Arial" w:hAnsi="Arial" w:cs="Arial"/>
              <w:b/>
              <w:bCs/>
              <w:color w:val="404040"/>
              <w:sz w:val="16"/>
              <w:szCs w:val="16"/>
            </w:rPr>
            <w:fldChar w:fldCharType="end"/>
          </w:r>
        </w:p>
      </w:tc>
    </w:tr>
  </w:tbl>
  <w:p w:rsidR="00010414" w:rsidRDefault="0001041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14" w:rsidRDefault="00971814">
      <w:pPr>
        <w:spacing w:after="0" w:line="240" w:lineRule="auto"/>
      </w:pPr>
      <w:r>
        <w:separator/>
      </w:r>
    </w:p>
  </w:footnote>
  <w:footnote w:type="continuationSeparator" w:id="0">
    <w:p w:rsidR="00971814" w:rsidRDefault="00971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49"/>
    <w:rsid w:val="00010414"/>
    <w:rsid w:val="0002006A"/>
    <w:rsid w:val="0002631F"/>
    <w:rsid w:val="0002652E"/>
    <w:rsid w:val="000310AC"/>
    <w:rsid w:val="00053A5D"/>
    <w:rsid w:val="00054530"/>
    <w:rsid w:val="00061A34"/>
    <w:rsid w:val="0007508B"/>
    <w:rsid w:val="000A037E"/>
    <w:rsid w:val="000B10D0"/>
    <w:rsid w:val="000B40AC"/>
    <w:rsid w:val="000E0E7B"/>
    <w:rsid w:val="000E5616"/>
    <w:rsid w:val="00100FD1"/>
    <w:rsid w:val="00137F08"/>
    <w:rsid w:val="0014744A"/>
    <w:rsid w:val="00157120"/>
    <w:rsid w:val="00166208"/>
    <w:rsid w:val="0017737E"/>
    <w:rsid w:val="001A40B6"/>
    <w:rsid w:val="001A6632"/>
    <w:rsid w:val="001C3B0C"/>
    <w:rsid w:val="001F1F37"/>
    <w:rsid w:val="002043C0"/>
    <w:rsid w:val="00210BC7"/>
    <w:rsid w:val="00242696"/>
    <w:rsid w:val="00267916"/>
    <w:rsid w:val="00272424"/>
    <w:rsid w:val="00273533"/>
    <w:rsid w:val="00281C44"/>
    <w:rsid w:val="002968AC"/>
    <w:rsid w:val="002D2E35"/>
    <w:rsid w:val="003070CE"/>
    <w:rsid w:val="003136BF"/>
    <w:rsid w:val="0032292B"/>
    <w:rsid w:val="003408F1"/>
    <w:rsid w:val="00357F79"/>
    <w:rsid w:val="00365A56"/>
    <w:rsid w:val="003853FE"/>
    <w:rsid w:val="0038715B"/>
    <w:rsid w:val="00390F35"/>
    <w:rsid w:val="00397407"/>
    <w:rsid w:val="003A126F"/>
    <w:rsid w:val="003B59C8"/>
    <w:rsid w:val="003B69A7"/>
    <w:rsid w:val="003D15AC"/>
    <w:rsid w:val="003D5044"/>
    <w:rsid w:val="003D67BE"/>
    <w:rsid w:val="003E4CDB"/>
    <w:rsid w:val="003F15C7"/>
    <w:rsid w:val="00412D1D"/>
    <w:rsid w:val="00414CA7"/>
    <w:rsid w:val="0041730A"/>
    <w:rsid w:val="004302BB"/>
    <w:rsid w:val="00454C95"/>
    <w:rsid w:val="004616E1"/>
    <w:rsid w:val="0046533D"/>
    <w:rsid w:val="00465F83"/>
    <w:rsid w:val="00472AB8"/>
    <w:rsid w:val="00476D69"/>
    <w:rsid w:val="004A5B7A"/>
    <w:rsid w:val="004C710D"/>
    <w:rsid w:val="004C789E"/>
    <w:rsid w:val="004D095B"/>
    <w:rsid w:val="00504509"/>
    <w:rsid w:val="00514D6A"/>
    <w:rsid w:val="00522C41"/>
    <w:rsid w:val="0052318B"/>
    <w:rsid w:val="00524963"/>
    <w:rsid w:val="005321A0"/>
    <w:rsid w:val="005620A9"/>
    <w:rsid w:val="00580233"/>
    <w:rsid w:val="005872B3"/>
    <w:rsid w:val="005A0B2D"/>
    <w:rsid w:val="005F7AE3"/>
    <w:rsid w:val="0060676F"/>
    <w:rsid w:val="00621679"/>
    <w:rsid w:val="00625D9F"/>
    <w:rsid w:val="0063224F"/>
    <w:rsid w:val="0063480A"/>
    <w:rsid w:val="006453D1"/>
    <w:rsid w:val="00647E64"/>
    <w:rsid w:val="0065109C"/>
    <w:rsid w:val="00672B80"/>
    <w:rsid w:val="00682082"/>
    <w:rsid w:val="00685B13"/>
    <w:rsid w:val="006A0EC5"/>
    <w:rsid w:val="006A67D9"/>
    <w:rsid w:val="006A79BA"/>
    <w:rsid w:val="006C32A9"/>
    <w:rsid w:val="006D2D53"/>
    <w:rsid w:val="006E7011"/>
    <w:rsid w:val="006E791A"/>
    <w:rsid w:val="006F008F"/>
    <w:rsid w:val="006F1D42"/>
    <w:rsid w:val="00727987"/>
    <w:rsid w:val="00744B92"/>
    <w:rsid w:val="007730C7"/>
    <w:rsid w:val="007B3497"/>
    <w:rsid w:val="007C3128"/>
    <w:rsid w:val="007E54A0"/>
    <w:rsid w:val="007F0CDA"/>
    <w:rsid w:val="00813F36"/>
    <w:rsid w:val="00815E3C"/>
    <w:rsid w:val="00824BD2"/>
    <w:rsid w:val="00830924"/>
    <w:rsid w:val="0084753D"/>
    <w:rsid w:val="00852E5E"/>
    <w:rsid w:val="00892C17"/>
    <w:rsid w:val="00892C24"/>
    <w:rsid w:val="008A1149"/>
    <w:rsid w:val="008A4ECE"/>
    <w:rsid w:val="008B731D"/>
    <w:rsid w:val="008E17D7"/>
    <w:rsid w:val="008F6812"/>
    <w:rsid w:val="00907CA4"/>
    <w:rsid w:val="009123B5"/>
    <w:rsid w:val="00914619"/>
    <w:rsid w:val="00941B93"/>
    <w:rsid w:val="00966873"/>
    <w:rsid w:val="00971814"/>
    <w:rsid w:val="00990CB9"/>
    <w:rsid w:val="00991D5B"/>
    <w:rsid w:val="00992EEE"/>
    <w:rsid w:val="009A1C43"/>
    <w:rsid w:val="009A35A2"/>
    <w:rsid w:val="009B40E3"/>
    <w:rsid w:val="009D0B49"/>
    <w:rsid w:val="00A242EC"/>
    <w:rsid w:val="00A25D02"/>
    <w:rsid w:val="00A35FA8"/>
    <w:rsid w:val="00A514A5"/>
    <w:rsid w:val="00A7665B"/>
    <w:rsid w:val="00A93125"/>
    <w:rsid w:val="00AA7F4A"/>
    <w:rsid w:val="00AB4275"/>
    <w:rsid w:val="00AE5DB8"/>
    <w:rsid w:val="00AF6398"/>
    <w:rsid w:val="00B03BF3"/>
    <w:rsid w:val="00B315A0"/>
    <w:rsid w:val="00B3430B"/>
    <w:rsid w:val="00B3775C"/>
    <w:rsid w:val="00B70FAA"/>
    <w:rsid w:val="00B72ED0"/>
    <w:rsid w:val="00B74DC9"/>
    <w:rsid w:val="00B75E08"/>
    <w:rsid w:val="00B855FD"/>
    <w:rsid w:val="00B94BC5"/>
    <w:rsid w:val="00BB2AA2"/>
    <w:rsid w:val="00BB369E"/>
    <w:rsid w:val="00BB3C9D"/>
    <w:rsid w:val="00BB40D4"/>
    <w:rsid w:val="00BD3347"/>
    <w:rsid w:val="00BD3C6D"/>
    <w:rsid w:val="00BF358F"/>
    <w:rsid w:val="00BF6975"/>
    <w:rsid w:val="00C13C6A"/>
    <w:rsid w:val="00C27CB7"/>
    <w:rsid w:val="00C27E07"/>
    <w:rsid w:val="00C32195"/>
    <w:rsid w:val="00C86139"/>
    <w:rsid w:val="00C90DF8"/>
    <w:rsid w:val="00C92CE2"/>
    <w:rsid w:val="00CA51D8"/>
    <w:rsid w:val="00CC7DE7"/>
    <w:rsid w:val="00CF447E"/>
    <w:rsid w:val="00D1149D"/>
    <w:rsid w:val="00D12084"/>
    <w:rsid w:val="00D14761"/>
    <w:rsid w:val="00D252BF"/>
    <w:rsid w:val="00D3341D"/>
    <w:rsid w:val="00D34EE7"/>
    <w:rsid w:val="00D45D6D"/>
    <w:rsid w:val="00D60701"/>
    <w:rsid w:val="00D71AFD"/>
    <w:rsid w:val="00D92C35"/>
    <w:rsid w:val="00DA45AF"/>
    <w:rsid w:val="00DB4096"/>
    <w:rsid w:val="00DE31B9"/>
    <w:rsid w:val="00DE722C"/>
    <w:rsid w:val="00DF102E"/>
    <w:rsid w:val="00E359E1"/>
    <w:rsid w:val="00E35A35"/>
    <w:rsid w:val="00E65BC4"/>
    <w:rsid w:val="00E72BEA"/>
    <w:rsid w:val="00E76718"/>
    <w:rsid w:val="00E87281"/>
    <w:rsid w:val="00E91F46"/>
    <w:rsid w:val="00E97F0E"/>
    <w:rsid w:val="00EA5F54"/>
    <w:rsid w:val="00EB683E"/>
    <w:rsid w:val="00EC1F14"/>
    <w:rsid w:val="00F208EE"/>
    <w:rsid w:val="00F86232"/>
    <w:rsid w:val="00F9362B"/>
    <w:rsid w:val="00FA290C"/>
    <w:rsid w:val="00FB4E7E"/>
    <w:rsid w:val="00FD21C6"/>
    <w:rsid w:val="00FD2350"/>
    <w:rsid w:val="00FD2C4D"/>
    <w:rsid w:val="00FF34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9D73EBE-CF5E-43E9-A604-C936623C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1A0"/>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5321A0"/>
  </w:style>
  <w:style w:type="character" w:customStyle="1" w:styleId="Znakiprzypiswkocowych">
    <w:name w:val="Znaki przypisów końcowych"/>
    <w:rsid w:val="005321A0"/>
    <w:rPr>
      <w:vertAlign w:val="superscript"/>
    </w:rPr>
  </w:style>
  <w:style w:type="character" w:customStyle="1" w:styleId="BalloonTextChar">
    <w:name w:val="Balloon Text Char"/>
    <w:rsid w:val="005321A0"/>
    <w:rPr>
      <w:rFonts w:ascii="Tahoma" w:hAnsi="Tahoma" w:cs="Tahoma"/>
      <w:sz w:val="16"/>
      <w:szCs w:val="16"/>
    </w:rPr>
  </w:style>
  <w:style w:type="character" w:customStyle="1" w:styleId="HeaderChar">
    <w:name w:val="Header Char"/>
    <w:basedOn w:val="DefaultParagraphFont1"/>
    <w:rsid w:val="005321A0"/>
  </w:style>
  <w:style w:type="character" w:customStyle="1" w:styleId="EndnoteTextChar">
    <w:name w:val="Endnote Text Char"/>
    <w:rsid w:val="005321A0"/>
    <w:rPr>
      <w:lang w:eastAsia="en-US"/>
    </w:rPr>
  </w:style>
  <w:style w:type="character" w:customStyle="1" w:styleId="NoSpacingChar">
    <w:name w:val="No Spacing Char"/>
    <w:rsid w:val="005321A0"/>
    <w:rPr>
      <w:rFonts w:eastAsia="Times New Roman"/>
      <w:sz w:val="22"/>
      <w:szCs w:val="22"/>
      <w:lang w:val="pl-PL" w:eastAsia="en-US" w:bidi="ar-SA"/>
    </w:rPr>
  </w:style>
  <w:style w:type="character" w:customStyle="1" w:styleId="FooterChar">
    <w:name w:val="Footer Char"/>
    <w:basedOn w:val="DefaultParagraphFont1"/>
    <w:rsid w:val="005321A0"/>
  </w:style>
  <w:style w:type="paragraph" w:customStyle="1" w:styleId="Nagwek1">
    <w:name w:val="Nagłówek1"/>
    <w:basedOn w:val="Normalny"/>
    <w:next w:val="Tekstpodstawowy"/>
    <w:rsid w:val="005321A0"/>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5321A0"/>
    <w:pPr>
      <w:spacing w:after="140"/>
    </w:pPr>
  </w:style>
  <w:style w:type="paragraph" w:styleId="Lista">
    <w:name w:val="List"/>
    <w:basedOn w:val="Tekstpodstawowy"/>
    <w:rsid w:val="005321A0"/>
    <w:rPr>
      <w:rFonts w:cs="Lucida Sans"/>
    </w:rPr>
  </w:style>
  <w:style w:type="paragraph" w:styleId="Legenda">
    <w:name w:val="caption"/>
    <w:basedOn w:val="Normalny"/>
    <w:qFormat/>
    <w:rsid w:val="005321A0"/>
    <w:pPr>
      <w:suppressLineNumbers/>
      <w:spacing w:before="120" w:after="120"/>
    </w:pPr>
    <w:rPr>
      <w:rFonts w:cs="Lucida Sans"/>
      <w:i/>
      <w:iCs/>
      <w:sz w:val="24"/>
      <w:szCs w:val="24"/>
    </w:rPr>
  </w:style>
  <w:style w:type="paragraph" w:customStyle="1" w:styleId="Indeks">
    <w:name w:val="Indeks"/>
    <w:basedOn w:val="Normalny"/>
    <w:rsid w:val="005321A0"/>
    <w:pPr>
      <w:suppressLineNumbers/>
    </w:pPr>
    <w:rPr>
      <w:rFonts w:cs="Lucida Sans"/>
    </w:rPr>
  </w:style>
  <w:style w:type="paragraph" w:styleId="Nagwek">
    <w:name w:val="header"/>
    <w:basedOn w:val="Normalny"/>
    <w:rsid w:val="005321A0"/>
    <w:pPr>
      <w:tabs>
        <w:tab w:val="center" w:pos="4536"/>
        <w:tab w:val="right" w:pos="9072"/>
      </w:tabs>
      <w:spacing w:after="0" w:line="240" w:lineRule="auto"/>
    </w:pPr>
  </w:style>
  <w:style w:type="paragraph" w:styleId="Stopka">
    <w:name w:val="footer"/>
    <w:basedOn w:val="Normalny"/>
    <w:rsid w:val="005321A0"/>
    <w:pPr>
      <w:tabs>
        <w:tab w:val="center" w:pos="4536"/>
        <w:tab w:val="right" w:pos="9072"/>
      </w:tabs>
      <w:spacing w:after="0" w:line="240" w:lineRule="auto"/>
    </w:pPr>
  </w:style>
  <w:style w:type="paragraph" w:styleId="Tekstprzypisukocowego">
    <w:name w:val="endnote text"/>
    <w:basedOn w:val="Normalny"/>
    <w:rsid w:val="005321A0"/>
    <w:pPr>
      <w:spacing w:after="0" w:line="240" w:lineRule="auto"/>
    </w:pPr>
    <w:rPr>
      <w:sz w:val="20"/>
      <w:szCs w:val="20"/>
    </w:rPr>
  </w:style>
  <w:style w:type="paragraph" w:customStyle="1" w:styleId="BalloonText1">
    <w:name w:val="Balloon Text1"/>
    <w:basedOn w:val="Normalny"/>
    <w:rsid w:val="005321A0"/>
    <w:pPr>
      <w:spacing w:after="0" w:line="240" w:lineRule="auto"/>
    </w:pPr>
    <w:rPr>
      <w:rFonts w:ascii="Tahoma" w:hAnsi="Tahoma" w:cs="Tahoma"/>
      <w:sz w:val="16"/>
      <w:szCs w:val="16"/>
    </w:rPr>
  </w:style>
  <w:style w:type="paragraph" w:customStyle="1" w:styleId="NoSpacing1">
    <w:name w:val="No Spacing1"/>
    <w:rsid w:val="005321A0"/>
    <w:pPr>
      <w:suppressAutoHyphens/>
    </w:pPr>
    <w:rPr>
      <w:rFonts w:ascii="Calibri" w:hAnsi="Calibri"/>
      <w:sz w:val="22"/>
      <w:szCs w:val="22"/>
      <w:lang w:val="pl-PL"/>
    </w:rPr>
  </w:style>
  <w:style w:type="paragraph" w:customStyle="1" w:styleId="Zawartotabeli">
    <w:name w:val="Zawartość tabeli"/>
    <w:basedOn w:val="Normalny"/>
    <w:rsid w:val="005321A0"/>
    <w:pPr>
      <w:suppressLineNumbers/>
    </w:pPr>
  </w:style>
  <w:style w:type="paragraph" w:customStyle="1" w:styleId="Nagwektabeli">
    <w:name w:val="Nagłówek tabeli"/>
    <w:basedOn w:val="Zawartotabeli"/>
    <w:rsid w:val="005321A0"/>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64DC-5FB4-4134-9B8C-2DDD36D7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22748</Words>
  <Characters>136489</Characters>
  <Application>Microsoft Office Word</Application>
  <DocSecurity>0</DocSecurity>
  <Lines>1137</Lines>
  <Paragraphs>317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Dell</cp:lastModifiedBy>
  <cp:revision>2</cp:revision>
  <cp:lastPrinted>1995-11-21T15:41:00Z</cp:lastPrinted>
  <dcterms:created xsi:type="dcterms:W3CDTF">2024-09-19T23:01:00Z</dcterms:created>
  <dcterms:modified xsi:type="dcterms:W3CDTF">2024-09-19T23:01:00Z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