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ED" w:rsidRPr="006923ED" w:rsidRDefault="006923ED" w:rsidP="0069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Witam serdecznie. Proszę o streszczenie </w:t>
      </w:r>
      <w:proofErr w:type="spellStart"/>
      <w:r w:rsidRPr="006923ED">
        <w:rPr>
          <w:rFonts w:ascii="Times New Roman" w:eastAsia="Times New Roman" w:hAnsi="Times New Roman" w:cs="Times New Roman"/>
          <w:sz w:val="24"/>
          <w:szCs w:val="24"/>
          <w:lang w:eastAsia="pl-PL"/>
        </w:rPr>
        <w:t>nst</w:t>
      </w:r>
      <w:proofErr w:type="spellEnd"/>
      <w:r w:rsidRPr="00692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filmików: </w:t>
      </w:r>
      <w:hyperlink r:id="rId4" w:tgtFrame="_blank" w:history="1">
        <w:r w:rsidRPr="006923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https://www.youtube.com/watch?v=30bHx7-Y7hY&amp;t=317s</w:t>
        </w:r>
      </w:hyperlink>
      <w:r w:rsidRPr="0069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oraz: </w:t>
      </w:r>
      <w:hyperlink r:id="rId5" w:tgtFrame="_blank" w:history="1">
        <w:r w:rsidRPr="006923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https://www.youtube.com/watch?v=mra0xMhwjKY&amp;t=270s</w:t>
        </w:r>
      </w:hyperlink>
      <w:r w:rsidRPr="00692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923ED" w:rsidRPr="006923ED" w:rsidRDefault="006923ED" w:rsidP="0069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3ED">
        <w:rPr>
          <w:rFonts w:ascii="Times New Roman" w:eastAsia="Times New Roman" w:hAnsi="Times New Roman" w:cs="Times New Roman"/>
          <w:sz w:val="24"/>
          <w:szCs w:val="24"/>
          <w:lang w:eastAsia="pl-PL"/>
        </w:rPr>
        <w:t>Gorąco pozdrawiam i życzę opieki Niepokalanej w trudnych czasach. Z pamięcią w modlitwie Piotr Dobrowolski, katecheta</w:t>
      </w:r>
    </w:p>
    <w:p w:rsidR="00B607E5" w:rsidRDefault="00B607E5"/>
    <w:sectPr w:rsidR="00B607E5" w:rsidSect="00B6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23ED"/>
    <w:rsid w:val="006923ED"/>
    <w:rsid w:val="00B6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2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ra0xMhwjKY&amp;t=270s" TargetMode="External"/><Relationship Id="rId4" Type="http://schemas.openxmlformats.org/officeDocument/2006/relationships/hyperlink" Target="https://www.youtube.com/watch?v=30bHx7-Y7hY&amp;t=317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2020-03-17T11:38:00Z</dcterms:created>
  <dcterms:modified xsi:type="dcterms:W3CDTF">2020-03-17T11:38:00Z</dcterms:modified>
</cp:coreProperties>
</file>